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7406" w:rsidRDefault="00237A3F" w:rsidP="00237A3F">
      <w:pPr>
        <w:spacing w:line="240" w:lineRule="auto"/>
        <w:rPr>
          <w:lang w:val="lt-LT"/>
        </w:rPr>
      </w:pPr>
      <w:r>
        <w:rPr>
          <w:lang w:val="lt-LT"/>
        </w:rPr>
        <w:t>APKLAUSA. I var.</w:t>
      </w:r>
      <w:r>
        <w:rPr>
          <w:lang w:val="lt-LT"/>
        </w:rPr>
        <w:tab/>
      </w:r>
      <w:r>
        <w:rPr>
          <w:lang w:val="lt-LT"/>
        </w:rPr>
        <w:tab/>
        <w:t>Vardas, pavardė, klasė: ......................................................................................</w:t>
      </w:r>
    </w:p>
    <w:p w:rsidR="00237A3F" w:rsidRDefault="00237A3F" w:rsidP="00237A3F">
      <w:pPr>
        <w:spacing w:line="240" w:lineRule="auto"/>
        <w:rPr>
          <w:lang w:val="lt-LT"/>
        </w:rPr>
      </w:pPr>
    </w:p>
    <w:p w:rsidR="00237A3F" w:rsidRDefault="00237A3F" w:rsidP="00237A3F">
      <w:pPr>
        <w:spacing w:line="240" w:lineRule="auto"/>
        <w:rPr>
          <w:lang w:val="lt-LT"/>
        </w:rPr>
      </w:pPr>
      <w:r>
        <w:rPr>
          <w:lang w:val="lt-LT"/>
        </w:rPr>
        <w:t>Morfologiškai išnagrinėkite pabrauktus žodžius.</w:t>
      </w:r>
    </w:p>
    <w:p w:rsidR="00237A3F" w:rsidRDefault="00237A3F" w:rsidP="00237A3F">
      <w:pPr>
        <w:spacing w:line="240" w:lineRule="auto"/>
        <w:rPr>
          <w:lang w:val="lt-LT"/>
        </w:rPr>
      </w:pPr>
    </w:p>
    <w:p w:rsidR="00237A3F" w:rsidRDefault="00237A3F" w:rsidP="00237A3F">
      <w:pPr>
        <w:spacing w:line="240" w:lineRule="auto"/>
        <w:rPr>
          <w:lang w:val="lt-LT"/>
        </w:rPr>
      </w:pPr>
      <w:r>
        <w:rPr>
          <w:lang w:val="lt-LT"/>
        </w:rPr>
        <w:t xml:space="preserve">Pasaulį </w:t>
      </w:r>
      <w:r w:rsidRPr="00237A3F">
        <w:rPr>
          <w:u w:val="single"/>
          <w:lang w:val="lt-LT"/>
        </w:rPr>
        <w:t>įmanoma</w:t>
      </w:r>
      <w:r>
        <w:rPr>
          <w:lang w:val="lt-LT"/>
        </w:rPr>
        <w:t xml:space="preserve"> </w:t>
      </w:r>
      <w:r w:rsidRPr="00237A3F">
        <w:rPr>
          <w:u w:val="single"/>
          <w:lang w:val="lt-LT"/>
        </w:rPr>
        <w:t>matyti</w:t>
      </w:r>
      <w:r>
        <w:rPr>
          <w:lang w:val="lt-LT"/>
        </w:rPr>
        <w:t xml:space="preserve"> </w:t>
      </w:r>
      <w:r w:rsidRPr="00237A3F">
        <w:rPr>
          <w:u w:val="single"/>
          <w:lang w:val="lt-LT"/>
        </w:rPr>
        <w:t>tik</w:t>
      </w:r>
      <w:r>
        <w:rPr>
          <w:lang w:val="lt-LT"/>
        </w:rPr>
        <w:t xml:space="preserve"> </w:t>
      </w:r>
      <w:r w:rsidRPr="00237A3F">
        <w:rPr>
          <w:u w:val="single"/>
          <w:lang w:val="lt-LT"/>
        </w:rPr>
        <w:t>fragmentiškai</w:t>
      </w:r>
      <w:r>
        <w:rPr>
          <w:lang w:val="lt-LT"/>
        </w:rPr>
        <w:t xml:space="preserve">, </w:t>
      </w:r>
      <w:r w:rsidRPr="00237A3F">
        <w:rPr>
          <w:u w:val="single"/>
          <w:lang w:val="lt-LT"/>
        </w:rPr>
        <w:t>kitokio nebus</w:t>
      </w:r>
      <w:r>
        <w:rPr>
          <w:lang w:val="lt-LT"/>
        </w:rPr>
        <w:t xml:space="preserve">. Yra momentų, </w:t>
      </w:r>
      <w:r w:rsidRPr="00237A3F">
        <w:rPr>
          <w:u w:val="single"/>
          <w:lang w:val="lt-LT"/>
        </w:rPr>
        <w:t>trupinių</w:t>
      </w:r>
      <w:r>
        <w:rPr>
          <w:lang w:val="lt-LT"/>
        </w:rPr>
        <w:t xml:space="preserve">, laikinų konfigūracijų, </w:t>
      </w:r>
      <w:r w:rsidRPr="00237A3F">
        <w:rPr>
          <w:u w:val="single"/>
          <w:lang w:val="lt-LT"/>
        </w:rPr>
        <w:t>kurios</w:t>
      </w:r>
      <w:r>
        <w:rPr>
          <w:lang w:val="lt-LT"/>
        </w:rPr>
        <w:t xml:space="preserve"> vos </w:t>
      </w:r>
      <w:r w:rsidRPr="00237A3F">
        <w:rPr>
          <w:u w:val="single"/>
          <w:lang w:val="lt-LT"/>
        </w:rPr>
        <w:t>susidariusios bemat</w:t>
      </w:r>
      <w:r>
        <w:rPr>
          <w:lang w:val="lt-LT"/>
        </w:rPr>
        <w:t xml:space="preserve"> vėl suyra.</w:t>
      </w:r>
    </w:p>
    <w:p w:rsidR="00237A3F" w:rsidRDefault="00237A3F" w:rsidP="00237A3F">
      <w:pPr>
        <w:spacing w:line="240" w:lineRule="auto"/>
        <w:rPr>
          <w:lang w:val="lt-LT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37"/>
        <w:gridCol w:w="984"/>
        <w:gridCol w:w="1052"/>
        <w:gridCol w:w="1004"/>
        <w:gridCol w:w="1052"/>
        <w:gridCol w:w="1059"/>
        <w:gridCol w:w="1066"/>
        <w:gridCol w:w="964"/>
        <w:gridCol w:w="992"/>
        <w:gridCol w:w="1053"/>
      </w:tblGrid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Žodis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Kalbos dalis (</w:t>
            </w:r>
            <w:proofErr w:type="spellStart"/>
            <w:r>
              <w:rPr>
                <w:lang w:val="lt-LT"/>
              </w:rPr>
              <w:t>vksm</w:t>
            </w:r>
            <w:proofErr w:type="spellEnd"/>
            <w:r>
              <w:rPr>
                <w:lang w:val="lt-LT"/>
              </w:rPr>
              <w:t>. forma)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Skyrius (rūšis), poskyris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Giminė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Skaičius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Linksnis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 xml:space="preserve">Nuosaka </w:t>
            </w: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Laikas</w:t>
            </w: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Asmuo</w:t>
            </w: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Laipsnis</w:t>
            </w:r>
          </w:p>
        </w:tc>
      </w:tr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įmanoma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</w:tr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matyti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</w:tr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tik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</w:tr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fragmentiškai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</w:tr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kitokio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</w:tr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nebus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</w:tr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trupinių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</w:tr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kurios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</w:tr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susidariusios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</w:tr>
      <w:tr w:rsidR="00237A3F" w:rsidTr="00237A3F"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  <w:r>
              <w:rPr>
                <w:lang w:val="lt-LT"/>
              </w:rPr>
              <w:t>bemat</w:t>
            </w: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6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  <w:tc>
          <w:tcPr>
            <w:tcW w:w="1077" w:type="dxa"/>
          </w:tcPr>
          <w:p w:rsidR="00237A3F" w:rsidRDefault="00237A3F" w:rsidP="00430FD8">
            <w:pPr>
              <w:spacing w:line="288" w:lineRule="auto"/>
              <w:rPr>
                <w:lang w:val="lt-LT"/>
              </w:rPr>
            </w:pPr>
          </w:p>
        </w:tc>
      </w:tr>
    </w:tbl>
    <w:p w:rsidR="00237A3F" w:rsidRDefault="00237A3F" w:rsidP="00237A3F">
      <w:pPr>
        <w:spacing w:line="240" w:lineRule="auto"/>
        <w:rPr>
          <w:lang w:val="lt-LT"/>
        </w:rPr>
      </w:pPr>
    </w:p>
    <w:p w:rsidR="00430FD8" w:rsidRDefault="00430FD8" w:rsidP="00237A3F">
      <w:pPr>
        <w:spacing w:line="240" w:lineRule="auto"/>
        <w:rPr>
          <w:lang w:val="lt-LT"/>
        </w:rPr>
      </w:pPr>
    </w:p>
    <w:p w:rsidR="00430FD8" w:rsidRDefault="00430FD8" w:rsidP="00237A3F">
      <w:pPr>
        <w:spacing w:line="240" w:lineRule="auto"/>
        <w:rPr>
          <w:lang w:val="lt-LT"/>
        </w:rPr>
      </w:pPr>
    </w:p>
    <w:p w:rsidR="00430FD8" w:rsidRDefault="00430FD8" w:rsidP="00237A3F">
      <w:pPr>
        <w:spacing w:line="240" w:lineRule="auto"/>
        <w:rPr>
          <w:lang w:val="lt-LT"/>
        </w:rPr>
      </w:pPr>
      <w:bookmarkStart w:id="0" w:name="_GoBack"/>
      <w:bookmarkEnd w:id="0"/>
    </w:p>
    <w:p w:rsidR="00430FD8" w:rsidRDefault="00430FD8" w:rsidP="00237A3F">
      <w:pPr>
        <w:spacing w:line="240" w:lineRule="auto"/>
        <w:rPr>
          <w:lang w:val="lt-LT"/>
        </w:rPr>
      </w:pPr>
    </w:p>
    <w:p w:rsidR="00237A3F" w:rsidRDefault="00237A3F" w:rsidP="00237A3F">
      <w:pPr>
        <w:spacing w:line="240" w:lineRule="auto"/>
        <w:rPr>
          <w:lang w:val="lt-LT"/>
        </w:rPr>
      </w:pPr>
    </w:p>
    <w:p w:rsidR="00237A3F" w:rsidRDefault="00237A3F" w:rsidP="00237A3F">
      <w:pPr>
        <w:spacing w:line="240" w:lineRule="auto"/>
        <w:rPr>
          <w:lang w:val="lt-LT"/>
        </w:rPr>
      </w:pPr>
      <w:r>
        <w:rPr>
          <w:lang w:val="lt-LT"/>
        </w:rPr>
        <w:t>APKLAUSA. I</w:t>
      </w:r>
      <w:r>
        <w:rPr>
          <w:lang w:val="lt-LT"/>
        </w:rPr>
        <w:t>I</w:t>
      </w:r>
      <w:r>
        <w:rPr>
          <w:lang w:val="lt-LT"/>
        </w:rPr>
        <w:t xml:space="preserve"> var.</w:t>
      </w:r>
      <w:r>
        <w:rPr>
          <w:lang w:val="lt-LT"/>
        </w:rPr>
        <w:tab/>
      </w:r>
      <w:r>
        <w:rPr>
          <w:lang w:val="lt-LT"/>
        </w:rPr>
        <w:tab/>
        <w:t>Vardas, pavardė, klasė: ..................................................................................</w:t>
      </w:r>
    </w:p>
    <w:p w:rsidR="00237A3F" w:rsidRDefault="00237A3F" w:rsidP="00237A3F">
      <w:pPr>
        <w:spacing w:line="240" w:lineRule="auto"/>
        <w:rPr>
          <w:lang w:val="lt-LT"/>
        </w:rPr>
      </w:pPr>
    </w:p>
    <w:p w:rsidR="00237A3F" w:rsidRDefault="00237A3F" w:rsidP="00237A3F">
      <w:pPr>
        <w:spacing w:line="240" w:lineRule="auto"/>
        <w:rPr>
          <w:lang w:val="lt-LT"/>
        </w:rPr>
      </w:pPr>
      <w:r>
        <w:rPr>
          <w:lang w:val="lt-LT"/>
        </w:rPr>
        <w:t>Morfologiškai išnagrinėkite pabrauktus žodžius.</w:t>
      </w:r>
    </w:p>
    <w:p w:rsidR="00237A3F" w:rsidRDefault="00237A3F" w:rsidP="00237A3F">
      <w:pPr>
        <w:spacing w:line="240" w:lineRule="auto"/>
        <w:rPr>
          <w:lang w:val="lt-LT"/>
        </w:rPr>
      </w:pPr>
    </w:p>
    <w:p w:rsidR="00237A3F" w:rsidRDefault="00430FD8" w:rsidP="00237A3F">
      <w:pPr>
        <w:spacing w:line="240" w:lineRule="auto"/>
        <w:rPr>
          <w:lang w:val="lt-LT"/>
        </w:rPr>
      </w:pPr>
      <w:r w:rsidRPr="00430FD8">
        <w:rPr>
          <w:u w:val="single"/>
          <w:lang w:val="lt-LT"/>
        </w:rPr>
        <w:t>Kai kurie</w:t>
      </w:r>
      <w:r>
        <w:rPr>
          <w:lang w:val="lt-LT"/>
        </w:rPr>
        <w:t xml:space="preserve"> dalykai vyksta </w:t>
      </w:r>
      <w:r w:rsidRPr="00430FD8">
        <w:rPr>
          <w:u w:val="single"/>
          <w:lang w:val="lt-LT"/>
        </w:rPr>
        <w:t>savaime</w:t>
      </w:r>
      <w:r>
        <w:rPr>
          <w:lang w:val="lt-LT"/>
        </w:rPr>
        <w:t xml:space="preserve">, kai kurios kelionės </w:t>
      </w:r>
      <w:r w:rsidRPr="00430FD8">
        <w:rPr>
          <w:u w:val="single"/>
          <w:lang w:val="lt-LT"/>
        </w:rPr>
        <w:t>prasideda</w:t>
      </w:r>
      <w:r>
        <w:rPr>
          <w:lang w:val="lt-LT"/>
        </w:rPr>
        <w:t xml:space="preserve"> </w:t>
      </w:r>
      <w:r w:rsidRPr="00430FD8">
        <w:rPr>
          <w:u w:val="single"/>
          <w:lang w:val="lt-LT"/>
        </w:rPr>
        <w:t>ir</w:t>
      </w:r>
      <w:r>
        <w:rPr>
          <w:lang w:val="lt-LT"/>
        </w:rPr>
        <w:t xml:space="preserve"> baigiasi </w:t>
      </w:r>
      <w:r w:rsidRPr="00430FD8">
        <w:rPr>
          <w:u w:val="single"/>
          <w:lang w:val="lt-LT"/>
        </w:rPr>
        <w:t>sapne</w:t>
      </w:r>
      <w:r>
        <w:rPr>
          <w:lang w:val="lt-LT"/>
        </w:rPr>
        <w:t xml:space="preserve"> ir kai kurie žmonės keliauja </w:t>
      </w:r>
      <w:r w:rsidRPr="00430FD8">
        <w:rPr>
          <w:u w:val="single"/>
          <w:lang w:val="lt-LT"/>
        </w:rPr>
        <w:t>atsiliepdami į neartikuliuotą</w:t>
      </w:r>
      <w:r>
        <w:rPr>
          <w:lang w:val="lt-LT"/>
        </w:rPr>
        <w:t xml:space="preserve"> </w:t>
      </w:r>
      <w:r w:rsidRPr="00430FD8">
        <w:rPr>
          <w:u w:val="single"/>
          <w:lang w:val="lt-LT"/>
        </w:rPr>
        <w:t>savo</w:t>
      </w:r>
      <w:r>
        <w:rPr>
          <w:lang w:val="lt-LT"/>
        </w:rPr>
        <w:t xml:space="preserve"> pačių nerimo šauksmą. Štai prieš </w:t>
      </w:r>
      <w:r w:rsidRPr="00430FD8">
        <w:rPr>
          <w:u w:val="single"/>
          <w:lang w:val="lt-LT"/>
        </w:rPr>
        <w:t>jus</w:t>
      </w:r>
      <w:r>
        <w:rPr>
          <w:lang w:val="lt-LT"/>
        </w:rPr>
        <w:t xml:space="preserve"> </w:t>
      </w:r>
      <w:r w:rsidRPr="00430FD8">
        <w:rPr>
          <w:u w:val="single"/>
          <w:lang w:val="lt-LT"/>
        </w:rPr>
        <w:t>kaip tik</w:t>
      </w:r>
      <w:r>
        <w:rPr>
          <w:lang w:val="lt-LT"/>
        </w:rPr>
        <w:t xml:space="preserve"> stovi vienas iš jų.</w:t>
      </w:r>
    </w:p>
    <w:p w:rsidR="00237A3F" w:rsidRDefault="00237A3F" w:rsidP="00237A3F">
      <w:pPr>
        <w:spacing w:line="240" w:lineRule="auto"/>
        <w:rPr>
          <w:lang w:val="lt-LT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0"/>
        <w:gridCol w:w="981"/>
        <w:gridCol w:w="1052"/>
        <w:gridCol w:w="1002"/>
        <w:gridCol w:w="1052"/>
        <w:gridCol w:w="1059"/>
        <w:gridCol w:w="1065"/>
        <w:gridCol w:w="961"/>
        <w:gridCol w:w="989"/>
        <w:gridCol w:w="1052"/>
      </w:tblGrid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Žodis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Kalbos dalis (</w:t>
            </w:r>
            <w:proofErr w:type="spellStart"/>
            <w:r>
              <w:rPr>
                <w:lang w:val="lt-LT"/>
              </w:rPr>
              <w:t>vksm</w:t>
            </w:r>
            <w:proofErr w:type="spellEnd"/>
            <w:r>
              <w:rPr>
                <w:lang w:val="lt-LT"/>
              </w:rPr>
              <w:t>. forma)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Skyrius (rūšis), poskyris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Giminė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Skaičius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Linksnis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 xml:space="preserve">Nuosaka </w:t>
            </w: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Laikas</w:t>
            </w: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Asmuo</w:t>
            </w: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Laipsnis</w:t>
            </w:r>
          </w:p>
        </w:tc>
      </w:tr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kai kurie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</w:tr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savaime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</w:tr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prasideda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</w:tr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sapne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</w:tr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atsiliepdami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</w:tr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 xml:space="preserve">į 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</w:tr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neartikuliuotą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</w:tr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savo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</w:tr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jus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</w:tr>
      <w:tr w:rsidR="00430FD8" w:rsidTr="004229FB"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  <w:r>
              <w:rPr>
                <w:lang w:val="lt-LT"/>
              </w:rPr>
              <w:t>kaip tik</w:t>
            </w: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6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  <w:tc>
          <w:tcPr>
            <w:tcW w:w="1077" w:type="dxa"/>
          </w:tcPr>
          <w:p w:rsidR="00430FD8" w:rsidRDefault="00430FD8" w:rsidP="00430FD8">
            <w:pPr>
              <w:spacing w:line="24" w:lineRule="atLeast"/>
              <w:rPr>
                <w:lang w:val="lt-LT"/>
              </w:rPr>
            </w:pPr>
          </w:p>
        </w:tc>
      </w:tr>
    </w:tbl>
    <w:p w:rsidR="00430FD8" w:rsidRPr="00237A3F" w:rsidRDefault="00430FD8" w:rsidP="00237A3F">
      <w:pPr>
        <w:spacing w:line="240" w:lineRule="auto"/>
        <w:rPr>
          <w:lang w:val="lt-LT"/>
        </w:rPr>
      </w:pPr>
    </w:p>
    <w:sectPr w:rsidR="00430FD8" w:rsidRPr="00237A3F" w:rsidSect="00430FD8">
      <w:pgSz w:w="11906" w:h="16838"/>
      <w:pgMar w:top="567" w:right="566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A3F"/>
    <w:rsid w:val="000045D3"/>
    <w:rsid w:val="00237A3F"/>
    <w:rsid w:val="00430FD8"/>
    <w:rsid w:val="0082553F"/>
    <w:rsid w:val="00BF5D7A"/>
    <w:rsid w:val="00C7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D549C"/>
  <w15:chartTrackingRefBased/>
  <w15:docId w15:val="{95172331-3048-4282-AF6A-89BC04E09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045D3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jc w:val="left"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  <w:style w:type="table" w:styleId="a3">
    <w:name w:val="Table Grid"/>
    <w:basedOn w:val="a1"/>
    <w:uiPriority w:val="39"/>
    <w:rsid w:val="00237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206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2</cp:revision>
  <cp:lastPrinted>2019-10-16T16:46:00Z</cp:lastPrinted>
  <dcterms:created xsi:type="dcterms:W3CDTF">2019-10-16T16:28:00Z</dcterms:created>
  <dcterms:modified xsi:type="dcterms:W3CDTF">2019-10-16T16:48:00Z</dcterms:modified>
</cp:coreProperties>
</file>