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0B1A" w:rsidRPr="00274DAE" w:rsidRDefault="00F10B1A" w:rsidP="00F10B1A">
      <w:pPr>
        <w:shd w:val="clear" w:color="auto" w:fill="FFFFFF"/>
        <w:jc w:val="center"/>
        <w:rPr>
          <w:rFonts w:ascii="Segoe UI" w:hAnsi="Segoe UI" w:cs="Segoe UI"/>
          <w:b/>
          <w:sz w:val="19"/>
          <w:szCs w:val="19"/>
        </w:rPr>
      </w:pPr>
      <w:r w:rsidRPr="00274DAE">
        <w:rPr>
          <w:rFonts w:ascii="Segoe UI" w:hAnsi="Segoe UI" w:cs="Segoe UI"/>
          <w:b/>
          <w:sz w:val="19"/>
          <w:szCs w:val="19"/>
        </w:rPr>
        <w:t>V. Pavardė__________________________ Klasė II___ Data _________ Į(si)vertinimas ___________________</w:t>
      </w:r>
    </w:p>
    <w:p w:rsidR="00F10B1A" w:rsidRPr="00274DAE" w:rsidRDefault="00F10B1A" w:rsidP="00F10B1A">
      <w:pPr>
        <w:shd w:val="clear" w:color="auto" w:fill="FFFFFF"/>
        <w:jc w:val="center"/>
        <w:rPr>
          <w:rFonts w:ascii="Segoe UI" w:hAnsi="Segoe UI" w:cs="Segoe UI"/>
          <w:sz w:val="19"/>
          <w:szCs w:val="19"/>
        </w:rPr>
      </w:pPr>
      <w:r w:rsidRPr="00274DAE">
        <w:rPr>
          <w:rFonts w:ascii="Segoe UI" w:hAnsi="Segoe UI" w:cs="Segoe UI"/>
          <w:b/>
          <w:sz w:val="19"/>
          <w:szCs w:val="19"/>
        </w:rPr>
        <w:t>Kalbos testas</w:t>
      </w:r>
    </w:p>
    <w:p w:rsidR="00F10B1A" w:rsidRPr="00274DAE" w:rsidRDefault="00C6406D" w:rsidP="00F10B1A">
      <w:pPr>
        <w:shd w:val="clear" w:color="auto" w:fill="FFFFFF"/>
        <w:rPr>
          <w:rStyle w:val="apple-converted-space"/>
          <w:rFonts w:ascii="Segoe UI" w:hAnsi="Segoe UI" w:cs="Segoe UI"/>
          <w:b/>
          <w:iCs/>
          <w:sz w:val="19"/>
          <w:szCs w:val="19"/>
          <w:u w:val="single"/>
          <w:shd w:val="clear" w:color="auto" w:fill="FFFFFF"/>
        </w:rPr>
      </w:pPr>
      <w:r w:rsidRPr="00274DAE">
        <w:rPr>
          <w:rFonts w:ascii="Segoe UI" w:hAnsi="Segoe UI" w:cs="Segoe UI"/>
          <w:b/>
          <w:iCs/>
          <w:sz w:val="19"/>
          <w:szCs w:val="19"/>
          <w:shd w:val="clear" w:color="auto" w:fill="FFFFFF"/>
        </w:rPr>
        <w:t xml:space="preserve">  </w:t>
      </w:r>
      <w:r w:rsidR="00B35300" w:rsidRPr="00274DAE">
        <w:rPr>
          <w:rFonts w:ascii="Segoe UI" w:hAnsi="Segoe UI" w:cs="Segoe UI"/>
          <w:b/>
          <w:iCs/>
          <w:sz w:val="19"/>
          <w:szCs w:val="19"/>
          <w:shd w:val="clear" w:color="auto" w:fill="FFFFFF"/>
        </w:rPr>
        <w:t xml:space="preserve">  </w:t>
      </w:r>
      <w:r w:rsidRPr="00274DAE">
        <w:rPr>
          <w:rFonts w:ascii="Segoe UI" w:hAnsi="Segoe UI" w:cs="Segoe UI"/>
          <w:b/>
          <w:iCs/>
          <w:sz w:val="19"/>
          <w:szCs w:val="19"/>
          <w:shd w:val="clear" w:color="auto" w:fill="FFFFFF"/>
        </w:rPr>
        <w:t xml:space="preserve"> </w:t>
      </w:r>
      <w:r w:rsidR="00F10B1A" w:rsidRPr="00274DAE">
        <w:rPr>
          <w:rFonts w:ascii="Segoe UI" w:hAnsi="Segoe UI" w:cs="Segoe UI"/>
          <w:b/>
          <w:iCs/>
          <w:sz w:val="19"/>
          <w:szCs w:val="19"/>
          <w:u w:val="single"/>
          <w:shd w:val="clear" w:color="auto" w:fill="FFFFFF"/>
        </w:rPr>
        <w:t>1. Padėkite trūkstamus skyrybos ženklus.</w:t>
      </w:r>
      <w:r w:rsidR="00F10B1A" w:rsidRPr="00542C10">
        <w:rPr>
          <w:rStyle w:val="apple-converted-space"/>
          <w:rFonts w:ascii="Segoe UI" w:hAnsi="Segoe UI" w:cs="Segoe UI"/>
          <w:b/>
          <w:iCs/>
          <w:sz w:val="19"/>
          <w:szCs w:val="19"/>
          <w:shd w:val="clear" w:color="auto" w:fill="FFFFFF"/>
        </w:rPr>
        <w:t> </w:t>
      </w:r>
      <w:r w:rsidR="00542C10">
        <w:rPr>
          <w:rFonts w:ascii="Segoe UI" w:hAnsi="Segoe UI" w:cs="Segoe UI"/>
          <w:b/>
          <w:sz w:val="19"/>
          <w:szCs w:val="19"/>
        </w:rPr>
        <w:t>(</w:t>
      </w:r>
      <w:r w:rsidR="00542C10" w:rsidRPr="00274DAE">
        <w:rPr>
          <w:rFonts w:ascii="Segoe UI" w:hAnsi="Segoe UI" w:cs="Segoe UI"/>
          <w:b/>
          <w:sz w:val="19"/>
          <w:szCs w:val="19"/>
        </w:rPr>
        <w:t>5 t</w:t>
      </w:r>
      <w:r w:rsidR="00542C10">
        <w:rPr>
          <w:rFonts w:ascii="Segoe UI" w:hAnsi="Segoe UI" w:cs="Segoe UI"/>
          <w:b/>
          <w:sz w:val="19"/>
          <w:szCs w:val="19"/>
        </w:rPr>
        <w:t>.</w:t>
      </w:r>
      <w:r w:rsidR="00542C10" w:rsidRPr="00274DAE">
        <w:rPr>
          <w:rFonts w:ascii="Segoe UI" w:hAnsi="Segoe UI" w:cs="Segoe UI"/>
          <w:b/>
          <w:sz w:val="19"/>
          <w:szCs w:val="19"/>
        </w:rPr>
        <w:t>)</w:t>
      </w:r>
    </w:p>
    <w:p w:rsidR="00CD252A" w:rsidRDefault="00B35300" w:rsidP="00B35300">
      <w:pPr>
        <w:shd w:val="clear" w:color="auto" w:fill="FFFFFF"/>
        <w:jc w:val="both"/>
        <w:rPr>
          <w:rFonts w:ascii="Segoe UI" w:hAnsi="Segoe UI" w:cs="Segoe UI"/>
          <w:sz w:val="20"/>
          <w:szCs w:val="20"/>
        </w:rPr>
      </w:pPr>
      <w:r>
        <w:rPr>
          <w:rFonts w:ascii="Segoe UI" w:hAnsi="Segoe UI" w:cs="Segoe UI"/>
          <w:sz w:val="20"/>
          <w:szCs w:val="20"/>
        </w:rPr>
        <w:t xml:space="preserve">     </w:t>
      </w:r>
      <w:r w:rsidR="00C6406D" w:rsidRPr="00C6406D">
        <w:rPr>
          <w:rFonts w:ascii="Segoe UI" w:hAnsi="Segoe UI" w:cs="Segoe UI"/>
          <w:sz w:val="20"/>
          <w:szCs w:val="20"/>
        </w:rPr>
        <w:t>Archajinės romėnų literatūros laikotarpis trunka nuo II</w:t>
      </w:r>
      <w:r w:rsidR="00C6406D">
        <w:rPr>
          <w:rFonts w:ascii="Segoe UI" w:hAnsi="Segoe UI" w:cs="Segoe UI"/>
          <w:sz w:val="20"/>
          <w:szCs w:val="20"/>
        </w:rPr>
        <w:t>I iki II a. pr. Kr. Paradoksalu tačiau Livijus Andronikas</w:t>
      </w:r>
      <w:r w:rsidR="00C6406D" w:rsidRPr="00C6406D">
        <w:rPr>
          <w:rFonts w:ascii="Segoe UI" w:hAnsi="Segoe UI" w:cs="Segoe UI"/>
          <w:sz w:val="20"/>
          <w:szCs w:val="20"/>
        </w:rPr>
        <w:t xml:space="preserve"> pirmasis minėtinas romėnų li</w:t>
      </w:r>
      <w:r w:rsidR="00C6406D">
        <w:rPr>
          <w:rFonts w:ascii="Segoe UI" w:hAnsi="Segoe UI" w:cs="Segoe UI"/>
          <w:sz w:val="20"/>
          <w:szCs w:val="20"/>
        </w:rPr>
        <w:t>teratūros kūrėjas buvo graikas</w:t>
      </w:r>
      <w:r w:rsidR="00C6406D" w:rsidRPr="00C6406D">
        <w:rPr>
          <w:rFonts w:ascii="Segoe UI" w:hAnsi="Segoe UI" w:cs="Segoe UI"/>
          <w:sz w:val="20"/>
          <w:szCs w:val="20"/>
        </w:rPr>
        <w:t xml:space="preserve"> gimęs Tarento mieste. Jį</w:t>
      </w:r>
      <w:r w:rsidR="00C6406D">
        <w:rPr>
          <w:rFonts w:ascii="Segoe UI" w:hAnsi="Segoe UI" w:cs="Segoe UI"/>
          <w:sz w:val="20"/>
          <w:szCs w:val="20"/>
        </w:rPr>
        <w:t xml:space="preserve"> kaip karo belaisvį</w:t>
      </w:r>
      <w:r w:rsidR="00C6406D" w:rsidRPr="00C6406D">
        <w:rPr>
          <w:rFonts w:ascii="Segoe UI" w:hAnsi="Segoe UI" w:cs="Segoe UI"/>
          <w:sz w:val="20"/>
          <w:szCs w:val="20"/>
        </w:rPr>
        <w:t xml:space="preserve"> paimtą į vergiją romėnas Livijus atsivežė į Romą ir paskyrė savo vaikų mokytoju. Stokodamas mokomosios medžiagos t</w:t>
      </w:r>
      <w:r w:rsidR="00C6406D">
        <w:rPr>
          <w:rFonts w:ascii="Segoe UI" w:hAnsi="Segoe UI" w:cs="Segoe UI"/>
          <w:sz w:val="20"/>
          <w:szCs w:val="20"/>
        </w:rPr>
        <w:t>. y. lotyniškų tekstų</w:t>
      </w:r>
      <w:r w:rsidR="00C6406D" w:rsidRPr="00C6406D">
        <w:rPr>
          <w:rFonts w:ascii="Segoe UI" w:hAnsi="Segoe UI" w:cs="Segoe UI"/>
          <w:sz w:val="20"/>
          <w:szCs w:val="20"/>
        </w:rPr>
        <w:t xml:space="preserve"> Andronikas iš graikų k. išvertė Homero </w:t>
      </w:r>
      <w:r w:rsidR="00C6406D" w:rsidRPr="00C6406D">
        <w:rPr>
          <w:rFonts w:ascii="Segoe UI" w:hAnsi="Segoe UI" w:cs="Segoe UI"/>
          <w:iCs/>
          <w:sz w:val="20"/>
          <w:szCs w:val="20"/>
        </w:rPr>
        <w:t>Odisėją</w:t>
      </w:r>
      <w:r w:rsidR="00C6406D" w:rsidRPr="00C6406D">
        <w:rPr>
          <w:rFonts w:ascii="Segoe UI" w:hAnsi="Segoe UI" w:cs="Segoe UI"/>
          <w:sz w:val="20"/>
          <w:szCs w:val="20"/>
        </w:rPr>
        <w:t>. Kadangi hegzametru eiliuoti dar nemokėjo vertė saturniniu metru (jo eilutė trumpesnė nei hegzametro,taigi liko ir „net</w:t>
      </w:r>
      <w:r w:rsidR="00C6406D">
        <w:rPr>
          <w:rFonts w:ascii="Segoe UI" w:hAnsi="Segoe UI" w:cs="Segoe UI"/>
          <w:sz w:val="20"/>
          <w:szCs w:val="20"/>
        </w:rPr>
        <w:t xml:space="preserve">ilpusių“ atkarpų). Šis vertimas </w:t>
      </w:r>
      <w:r w:rsidR="00C6406D" w:rsidRPr="00C6406D">
        <w:rPr>
          <w:rFonts w:ascii="Segoe UI" w:hAnsi="Segoe UI" w:cs="Segoe UI"/>
          <w:sz w:val="20"/>
          <w:szCs w:val="20"/>
        </w:rPr>
        <w:t>atliktas 240</w:t>
      </w:r>
      <w:r w:rsidR="00C6406D">
        <w:rPr>
          <w:rFonts w:ascii="Segoe UI" w:hAnsi="Segoe UI" w:cs="Segoe UI"/>
          <w:sz w:val="20"/>
          <w:szCs w:val="20"/>
        </w:rPr>
        <w:t xml:space="preserve"> </w:t>
      </w:r>
      <w:r w:rsidR="00C6406D" w:rsidRPr="00C6406D">
        <w:rPr>
          <w:rFonts w:ascii="Segoe UI" w:hAnsi="Segoe UI" w:cs="Segoe UI"/>
          <w:sz w:val="20"/>
          <w:szCs w:val="20"/>
        </w:rPr>
        <w:t>m.</w:t>
      </w:r>
      <w:r w:rsidR="00C6406D">
        <w:rPr>
          <w:rFonts w:ascii="Segoe UI" w:hAnsi="Segoe UI" w:cs="Segoe UI"/>
          <w:sz w:val="20"/>
          <w:szCs w:val="20"/>
        </w:rPr>
        <w:t xml:space="preserve"> </w:t>
      </w:r>
      <w:r w:rsidR="00C6406D" w:rsidRPr="00C6406D">
        <w:rPr>
          <w:rFonts w:ascii="Segoe UI" w:hAnsi="Segoe UI" w:cs="Segoe UI"/>
          <w:sz w:val="20"/>
          <w:szCs w:val="20"/>
        </w:rPr>
        <w:t>pr.</w:t>
      </w:r>
      <w:r w:rsidR="00C6406D">
        <w:rPr>
          <w:rFonts w:ascii="Segoe UI" w:hAnsi="Segoe UI" w:cs="Segoe UI"/>
          <w:sz w:val="20"/>
          <w:szCs w:val="20"/>
        </w:rPr>
        <w:t xml:space="preserve"> Kr. </w:t>
      </w:r>
      <w:r w:rsidR="00C6406D" w:rsidRPr="00C6406D">
        <w:rPr>
          <w:rFonts w:ascii="Segoe UI" w:hAnsi="Segoe UI" w:cs="Segoe UI"/>
          <w:sz w:val="20"/>
          <w:szCs w:val="20"/>
        </w:rPr>
        <w:t xml:space="preserve">žymi Europos literatūrinio vertimo istorijos pradžią. Kūrybiškas </w:t>
      </w:r>
      <w:r w:rsidR="00C6406D" w:rsidRPr="00C6406D">
        <w:rPr>
          <w:rFonts w:ascii="Segoe UI" w:hAnsi="Segoe UI" w:cs="Segoe UI"/>
          <w:iCs/>
          <w:sz w:val="20"/>
          <w:szCs w:val="20"/>
        </w:rPr>
        <w:t>Odisėjos</w:t>
      </w:r>
      <w:r w:rsidR="00C6406D" w:rsidRPr="00C6406D">
        <w:rPr>
          <w:rFonts w:ascii="Segoe UI" w:hAnsi="Segoe UI" w:cs="Segoe UI"/>
          <w:sz w:val="20"/>
          <w:szCs w:val="20"/>
        </w:rPr>
        <w:t xml:space="preserve"> perdirbinys taip sužav</w:t>
      </w:r>
      <w:r w:rsidR="00C6406D">
        <w:rPr>
          <w:rFonts w:ascii="Segoe UI" w:hAnsi="Segoe UI" w:cs="Segoe UI"/>
          <w:sz w:val="20"/>
          <w:szCs w:val="20"/>
        </w:rPr>
        <w:t>ėjo Androniko šeimininką Livijų</w:t>
      </w:r>
      <w:r w:rsidR="00C6406D" w:rsidRPr="00C6406D">
        <w:rPr>
          <w:rFonts w:ascii="Segoe UI" w:hAnsi="Segoe UI" w:cs="Segoe UI"/>
          <w:sz w:val="20"/>
          <w:szCs w:val="20"/>
        </w:rPr>
        <w:t xml:space="preserve"> kad šis savo vergui dovanojo laisvę ir pagal romėnų paprotį s</w:t>
      </w:r>
      <w:r w:rsidR="00C6406D">
        <w:rPr>
          <w:rFonts w:ascii="Segoe UI" w:hAnsi="Segoe UI" w:cs="Segoe UI"/>
          <w:sz w:val="20"/>
          <w:szCs w:val="20"/>
        </w:rPr>
        <w:t>uteikė savo giminės vardą. Deja</w:t>
      </w:r>
      <w:r w:rsidR="00C6406D" w:rsidRPr="00C6406D">
        <w:rPr>
          <w:rFonts w:ascii="Segoe UI" w:hAnsi="Segoe UI" w:cs="Segoe UI"/>
          <w:sz w:val="20"/>
          <w:szCs w:val="20"/>
        </w:rPr>
        <w:t xml:space="preserve"> iš vertim</w:t>
      </w:r>
      <w:r w:rsidR="00C6406D">
        <w:rPr>
          <w:rFonts w:ascii="Segoe UI" w:hAnsi="Segoe UI" w:cs="Segoe UI"/>
          <w:sz w:val="20"/>
          <w:szCs w:val="20"/>
        </w:rPr>
        <w:t>o liko tik keliasdešimt eilučių.</w:t>
      </w:r>
      <w:r w:rsidR="00CD252A">
        <w:rPr>
          <w:rFonts w:ascii="Segoe UI" w:hAnsi="Segoe UI" w:cs="Segoe UI"/>
          <w:sz w:val="20"/>
          <w:szCs w:val="20"/>
        </w:rPr>
        <w:t xml:space="preserve"> </w:t>
      </w:r>
      <w:r>
        <w:rPr>
          <w:rFonts w:ascii="Segoe UI" w:hAnsi="Segoe UI" w:cs="Segoe UI"/>
          <w:sz w:val="20"/>
          <w:szCs w:val="20"/>
        </w:rPr>
        <w:t xml:space="preserve"> </w:t>
      </w:r>
    </w:p>
    <w:p w:rsidR="00C6406D" w:rsidRPr="00C6406D" w:rsidRDefault="00C6406D" w:rsidP="00CD252A">
      <w:pPr>
        <w:shd w:val="clear" w:color="auto" w:fill="FFFFFF"/>
        <w:ind w:firstLine="284"/>
        <w:jc w:val="both"/>
        <w:rPr>
          <w:rFonts w:ascii="Segoe UI" w:hAnsi="Segoe UI" w:cs="Segoe UI"/>
          <w:sz w:val="20"/>
          <w:szCs w:val="20"/>
        </w:rPr>
      </w:pPr>
      <w:bookmarkStart w:id="0" w:name="_GoBack"/>
      <w:bookmarkEnd w:id="0"/>
      <w:r>
        <w:rPr>
          <w:rFonts w:ascii="Segoe UI" w:hAnsi="Segoe UI" w:cs="Segoe UI"/>
          <w:sz w:val="20"/>
          <w:szCs w:val="20"/>
        </w:rPr>
        <w:t>Gnėjus Nevijus</w:t>
      </w:r>
      <w:r w:rsidRPr="00C6406D">
        <w:rPr>
          <w:rFonts w:ascii="Segoe UI" w:hAnsi="Segoe UI" w:cs="Segoe UI"/>
          <w:sz w:val="20"/>
          <w:szCs w:val="20"/>
        </w:rPr>
        <w:t xml:space="preserve"> </w:t>
      </w:r>
      <w:r>
        <w:rPr>
          <w:rFonts w:ascii="Segoe UI" w:hAnsi="Segoe UI" w:cs="Segoe UI"/>
          <w:sz w:val="20"/>
          <w:szCs w:val="20"/>
        </w:rPr>
        <w:t xml:space="preserve">kitas </w:t>
      </w:r>
      <w:r w:rsidRPr="00B35300">
        <w:rPr>
          <w:rFonts w:ascii="Segoe UI" w:hAnsi="Segoe UI" w:cs="Segoe UI"/>
          <w:sz w:val="20"/>
          <w:szCs w:val="20"/>
          <w:u w:val="single"/>
        </w:rPr>
        <w:t>archajinio</w:t>
      </w:r>
      <w:r>
        <w:rPr>
          <w:rFonts w:ascii="Segoe UI" w:hAnsi="Segoe UI" w:cs="Segoe UI"/>
          <w:sz w:val="20"/>
          <w:szCs w:val="20"/>
        </w:rPr>
        <w:t xml:space="preserve"> periodo poetas</w:t>
      </w:r>
      <w:r w:rsidRPr="00C6406D">
        <w:rPr>
          <w:rFonts w:ascii="Segoe UI" w:hAnsi="Segoe UI" w:cs="Segoe UI"/>
          <w:sz w:val="20"/>
          <w:szCs w:val="20"/>
        </w:rPr>
        <w:t xml:space="preserve"> romėnų literatūros </w:t>
      </w:r>
      <w:r w:rsidRPr="00B35300">
        <w:rPr>
          <w:rFonts w:ascii="Segoe UI" w:hAnsi="Segoe UI" w:cs="Segoe UI"/>
          <w:sz w:val="20"/>
          <w:szCs w:val="20"/>
          <w:u w:val="single"/>
        </w:rPr>
        <w:t>istorijai</w:t>
      </w:r>
      <w:r w:rsidRPr="00C6406D">
        <w:rPr>
          <w:rFonts w:ascii="Segoe UI" w:hAnsi="Segoe UI" w:cs="Segoe UI"/>
          <w:sz w:val="20"/>
          <w:szCs w:val="20"/>
        </w:rPr>
        <w:t xml:space="preserve"> </w:t>
      </w:r>
      <w:r w:rsidRPr="00B35300">
        <w:rPr>
          <w:rFonts w:ascii="Segoe UI" w:hAnsi="Segoe UI" w:cs="Segoe UI"/>
          <w:sz w:val="20"/>
          <w:szCs w:val="20"/>
          <w:u w:val="single"/>
        </w:rPr>
        <w:t>nusipelnė</w:t>
      </w:r>
      <w:r w:rsidRPr="00C6406D">
        <w:rPr>
          <w:rFonts w:ascii="Segoe UI" w:hAnsi="Segoe UI" w:cs="Segoe UI"/>
          <w:sz w:val="20"/>
          <w:szCs w:val="20"/>
        </w:rPr>
        <w:t xml:space="preserve"> kūriniu </w:t>
      </w:r>
      <w:r w:rsidRPr="00C6406D">
        <w:rPr>
          <w:rFonts w:ascii="Segoe UI" w:hAnsi="Segoe UI" w:cs="Segoe UI"/>
          <w:iCs/>
          <w:sz w:val="20"/>
          <w:szCs w:val="20"/>
        </w:rPr>
        <w:t>Pūnų karo giesmė</w:t>
      </w:r>
      <w:r w:rsidRPr="00C6406D">
        <w:rPr>
          <w:rFonts w:ascii="Segoe UI" w:hAnsi="Segoe UI" w:cs="Segoe UI"/>
          <w:sz w:val="20"/>
          <w:szCs w:val="20"/>
        </w:rPr>
        <w:t>. Nors ši poema taip pa</w:t>
      </w:r>
      <w:r>
        <w:rPr>
          <w:rFonts w:ascii="Segoe UI" w:hAnsi="Segoe UI" w:cs="Segoe UI"/>
          <w:sz w:val="20"/>
          <w:szCs w:val="20"/>
        </w:rPr>
        <w:t xml:space="preserve">t eiliuota saturninėmis eilėmis </w:t>
      </w:r>
      <w:r w:rsidRPr="00B35300">
        <w:rPr>
          <w:rFonts w:ascii="Segoe UI" w:hAnsi="Segoe UI" w:cs="Segoe UI"/>
          <w:sz w:val="20"/>
          <w:szCs w:val="20"/>
          <w:u w:val="single"/>
        </w:rPr>
        <w:t>tačiau</w:t>
      </w:r>
      <w:r>
        <w:rPr>
          <w:rFonts w:ascii="Segoe UI" w:hAnsi="Segoe UI" w:cs="Segoe UI"/>
          <w:sz w:val="20"/>
          <w:szCs w:val="20"/>
        </w:rPr>
        <w:t xml:space="preserve"> tai pirmasis kūrinys</w:t>
      </w:r>
      <w:r w:rsidRPr="00C6406D">
        <w:rPr>
          <w:rFonts w:ascii="Segoe UI" w:hAnsi="Segoe UI" w:cs="Segoe UI"/>
          <w:sz w:val="20"/>
          <w:szCs w:val="20"/>
        </w:rPr>
        <w:t xml:space="preserve"> parašytas tautiniais motyvais. Gnėjus Nevijus dar vertė graikų dra</w:t>
      </w:r>
      <w:r>
        <w:rPr>
          <w:rFonts w:ascii="Segoe UI" w:hAnsi="Segoe UI" w:cs="Segoe UI"/>
          <w:sz w:val="20"/>
          <w:szCs w:val="20"/>
        </w:rPr>
        <w:t xml:space="preserve">mas ir parašė </w:t>
      </w:r>
      <w:r w:rsidRPr="00B35300">
        <w:rPr>
          <w:rFonts w:ascii="Segoe UI" w:hAnsi="Segoe UI" w:cs="Segoe UI"/>
          <w:sz w:val="20"/>
          <w:szCs w:val="20"/>
          <w:u w:val="single"/>
        </w:rPr>
        <w:t>kelias</w:t>
      </w:r>
      <w:r>
        <w:rPr>
          <w:rFonts w:ascii="Segoe UI" w:hAnsi="Segoe UI" w:cs="Segoe UI"/>
          <w:sz w:val="20"/>
          <w:szCs w:val="20"/>
        </w:rPr>
        <w:t xml:space="preserve"> tragedijas</w:t>
      </w:r>
      <w:r w:rsidRPr="00C6406D">
        <w:rPr>
          <w:rFonts w:ascii="Segoe UI" w:hAnsi="Segoe UI" w:cs="Segoe UI"/>
          <w:sz w:val="20"/>
          <w:szCs w:val="20"/>
        </w:rPr>
        <w:t xml:space="preserve"> </w:t>
      </w:r>
      <w:r w:rsidRPr="00B35300">
        <w:rPr>
          <w:rFonts w:ascii="Segoe UI" w:hAnsi="Segoe UI" w:cs="Segoe UI"/>
          <w:sz w:val="20"/>
          <w:szCs w:val="20"/>
          <w:u w:val="single"/>
        </w:rPr>
        <w:t>pagrįstas</w:t>
      </w:r>
      <w:r w:rsidRPr="00C6406D">
        <w:rPr>
          <w:rFonts w:ascii="Segoe UI" w:hAnsi="Segoe UI" w:cs="Segoe UI"/>
          <w:sz w:val="20"/>
          <w:szCs w:val="20"/>
        </w:rPr>
        <w:t xml:space="preserve"> romėnų isto</w:t>
      </w:r>
      <w:r>
        <w:rPr>
          <w:rFonts w:ascii="Segoe UI" w:hAnsi="Segoe UI" w:cs="Segoe UI"/>
          <w:sz w:val="20"/>
          <w:szCs w:val="20"/>
        </w:rPr>
        <w:t>rijos siužetais. Kvintas Enijus poetas</w:t>
      </w:r>
      <w:r w:rsidRPr="00C6406D">
        <w:rPr>
          <w:rFonts w:ascii="Segoe UI" w:hAnsi="Segoe UI" w:cs="Segoe UI"/>
          <w:sz w:val="20"/>
          <w:szCs w:val="20"/>
        </w:rPr>
        <w:t xml:space="preserve"> ypač išsiskiriantis iš archajinio laikotarpio kūrėjų pirmasis lotynų kalbai pritaikė hegzametrą ir juo sukūrė istorinį epą </w:t>
      </w:r>
      <w:r>
        <w:rPr>
          <w:rFonts w:ascii="Segoe UI" w:hAnsi="Segoe UI" w:cs="Segoe UI"/>
          <w:sz w:val="20"/>
          <w:szCs w:val="20"/>
        </w:rPr>
        <w:t>„</w:t>
      </w:r>
      <w:r w:rsidRPr="00C6406D">
        <w:rPr>
          <w:rFonts w:ascii="Segoe UI" w:hAnsi="Segoe UI" w:cs="Segoe UI"/>
          <w:iCs/>
          <w:sz w:val="20"/>
          <w:szCs w:val="20"/>
        </w:rPr>
        <w:t>Analai</w:t>
      </w:r>
      <w:r>
        <w:rPr>
          <w:rFonts w:ascii="Segoe UI" w:hAnsi="Segoe UI" w:cs="Segoe UI"/>
          <w:sz w:val="20"/>
          <w:szCs w:val="20"/>
        </w:rPr>
        <w:t>“</w:t>
      </w:r>
      <w:r w:rsidRPr="00C6406D">
        <w:rPr>
          <w:rFonts w:ascii="Segoe UI" w:hAnsi="Segoe UI" w:cs="Segoe UI"/>
          <w:sz w:val="20"/>
          <w:szCs w:val="20"/>
        </w:rPr>
        <w:t xml:space="preserve"> laikomą svarbiausiu romėnų epu iki Vergilijaus </w:t>
      </w:r>
      <w:r w:rsidR="00B35300">
        <w:rPr>
          <w:rFonts w:ascii="Segoe UI" w:hAnsi="Segoe UI" w:cs="Segoe UI"/>
          <w:sz w:val="20"/>
          <w:szCs w:val="20"/>
        </w:rPr>
        <w:t>„</w:t>
      </w:r>
      <w:r w:rsidRPr="00C6406D">
        <w:rPr>
          <w:rFonts w:ascii="Segoe UI" w:hAnsi="Segoe UI" w:cs="Segoe UI"/>
          <w:iCs/>
          <w:sz w:val="20"/>
          <w:szCs w:val="20"/>
        </w:rPr>
        <w:t>Eneidos</w:t>
      </w:r>
      <w:r w:rsidR="00B35300">
        <w:rPr>
          <w:rFonts w:ascii="Segoe UI" w:hAnsi="Segoe UI" w:cs="Segoe UI"/>
          <w:sz w:val="20"/>
          <w:szCs w:val="20"/>
        </w:rPr>
        <w:t>“</w:t>
      </w:r>
      <w:r w:rsidRPr="00C6406D">
        <w:rPr>
          <w:rFonts w:ascii="Segoe UI" w:hAnsi="Segoe UI" w:cs="Segoe UI"/>
          <w:sz w:val="20"/>
          <w:szCs w:val="20"/>
        </w:rPr>
        <w:t>. Be to Enijus perdirbinėjo</w:t>
      </w:r>
      <w:r w:rsidR="00B35300">
        <w:rPr>
          <w:rFonts w:ascii="Segoe UI" w:hAnsi="Segoe UI" w:cs="Segoe UI"/>
          <w:sz w:val="20"/>
          <w:szCs w:val="20"/>
        </w:rPr>
        <w:t xml:space="preserve"> graikų tragedijas ir komedijas</w:t>
      </w:r>
      <w:r w:rsidRPr="00C6406D">
        <w:rPr>
          <w:rFonts w:ascii="Segoe UI" w:hAnsi="Segoe UI" w:cs="Segoe UI"/>
          <w:sz w:val="20"/>
          <w:szCs w:val="20"/>
        </w:rPr>
        <w:t xml:space="preserve"> parašė smulkių eiliuotų kūrinių rinkinį </w:t>
      </w:r>
      <w:r w:rsidR="00B35300" w:rsidRPr="00B35300">
        <w:rPr>
          <w:rFonts w:ascii="Segoe UI" w:hAnsi="Segoe UI" w:cs="Segoe UI"/>
          <w:sz w:val="20"/>
          <w:szCs w:val="20"/>
        </w:rPr>
        <w:t>„</w:t>
      </w:r>
      <w:r w:rsidRPr="00B35300">
        <w:rPr>
          <w:rFonts w:ascii="Segoe UI" w:hAnsi="Segoe UI" w:cs="Segoe UI"/>
          <w:iCs/>
          <w:sz w:val="20"/>
          <w:szCs w:val="20"/>
        </w:rPr>
        <w:t>Saturos</w:t>
      </w:r>
      <w:r w:rsidR="00B35300" w:rsidRPr="00B35300">
        <w:rPr>
          <w:rFonts w:ascii="Segoe UI" w:hAnsi="Segoe UI" w:cs="Segoe UI"/>
          <w:sz w:val="20"/>
          <w:szCs w:val="20"/>
        </w:rPr>
        <w:t>“</w:t>
      </w:r>
      <w:r w:rsidR="00B35300">
        <w:rPr>
          <w:rFonts w:ascii="Segoe UI" w:hAnsi="Segoe UI" w:cs="Segoe UI"/>
          <w:sz w:val="20"/>
          <w:szCs w:val="20"/>
        </w:rPr>
        <w:t xml:space="preserve"> (šis pavadinimas išvertus iš lotynų kalbos</w:t>
      </w:r>
      <w:r w:rsidRPr="00C6406D">
        <w:rPr>
          <w:rFonts w:ascii="Segoe UI" w:hAnsi="Segoe UI" w:cs="Segoe UI"/>
          <w:sz w:val="20"/>
          <w:szCs w:val="20"/>
        </w:rPr>
        <w:t xml:space="preserve"> reiškia „dubuo su įvairiais vaisiais; mišrainė, mišinys“).</w:t>
      </w:r>
    </w:p>
    <w:p w:rsidR="00F10B1A" w:rsidRPr="00274DAE" w:rsidRDefault="00F10B1A" w:rsidP="00B35300">
      <w:pPr>
        <w:jc w:val="both"/>
        <w:rPr>
          <w:rFonts w:ascii="Segoe UI" w:hAnsi="Segoe UI" w:cs="Segoe UI"/>
          <w:sz w:val="19"/>
          <w:szCs w:val="19"/>
        </w:rPr>
      </w:pPr>
      <w:r w:rsidRPr="00274DAE">
        <w:rPr>
          <w:rFonts w:ascii="Segoe UI" w:hAnsi="Segoe UI" w:cs="Segoe UI"/>
          <w:b/>
          <w:sz w:val="19"/>
          <w:szCs w:val="19"/>
          <w:shd w:val="clear" w:color="auto" w:fill="FFFFFF"/>
        </w:rPr>
        <w:t xml:space="preserve">2. </w:t>
      </w:r>
      <w:r w:rsidRPr="00274DAE">
        <w:rPr>
          <w:rFonts w:ascii="Segoe UI" w:hAnsi="Segoe UI" w:cs="Segoe UI"/>
          <w:b/>
          <w:sz w:val="19"/>
          <w:szCs w:val="19"/>
        </w:rPr>
        <w:t>Apibūdinkit</w:t>
      </w:r>
      <w:r w:rsidR="006B35CE" w:rsidRPr="00274DAE">
        <w:rPr>
          <w:rFonts w:ascii="Segoe UI" w:hAnsi="Segoe UI" w:cs="Segoe UI"/>
          <w:b/>
          <w:sz w:val="19"/>
          <w:szCs w:val="19"/>
        </w:rPr>
        <w:t>e pabrauktus žodžius (1 užd.</w:t>
      </w:r>
      <w:r w:rsidRPr="00274DAE">
        <w:rPr>
          <w:rFonts w:ascii="Segoe UI" w:hAnsi="Segoe UI" w:cs="Segoe UI"/>
          <w:b/>
          <w:sz w:val="19"/>
          <w:szCs w:val="19"/>
        </w:rPr>
        <w:t>)  pagal nurodytus požymius, užpildydami tam paliktus langelius</w:t>
      </w:r>
      <w:r w:rsidRPr="00274DAE">
        <w:rPr>
          <w:rFonts w:ascii="Segoe UI" w:hAnsi="Segoe UI" w:cs="Segoe UI"/>
          <w:sz w:val="19"/>
          <w:szCs w:val="19"/>
        </w:rPr>
        <w:t xml:space="preserve">. </w:t>
      </w:r>
      <w:r w:rsidR="00542C10">
        <w:rPr>
          <w:rFonts w:ascii="Segoe UI" w:hAnsi="Segoe UI" w:cs="Segoe UI"/>
          <w:b/>
          <w:sz w:val="19"/>
          <w:szCs w:val="19"/>
        </w:rPr>
        <w:t>(</w:t>
      </w:r>
      <w:r w:rsidR="00542C10" w:rsidRPr="00274DAE">
        <w:rPr>
          <w:rFonts w:ascii="Segoe UI" w:hAnsi="Segoe UI" w:cs="Segoe UI"/>
          <w:b/>
          <w:sz w:val="19"/>
          <w:szCs w:val="19"/>
        </w:rPr>
        <w:t>5 t</w:t>
      </w:r>
      <w:r w:rsidR="00542C10">
        <w:rPr>
          <w:rFonts w:ascii="Segoe UI" w:hAnsi="Segoe UI" w:cs="Segoe UI"/>
          <w:b/>
          <w:sz w:val="19"/>
          <w:szCs w:val="19"/>
        </w:rPr>
        <w:t>.</w:t>
      </w:r>
      <w:r w:rsidR="00542C10" w:rsidRPr="00274DAE">
        <w:rPr>
          <w:rFonts w:ascii="Segoe UI" w:hAnsi="Segoe UI" w:cs="Segoe UI"/>
          <w:b/>
          <w:sz w:val="19"/>
          <w:szCs w:val="19"/>
        </w:rPr>
        <w:t>)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91"/>
        <w:gridCol w:w="1487"/>
        <w:gridCol w:w="1706"/>
        <w:gridCol w:w="914"/>
        <w:gridCol w:w="1022"/>
        <w:gridCol w:w="1018"/>
        <w:gridCol w:w="1041"/>
        <w:gridCol w:w="1004"/>
        <w:gridCol w:w="934"/>
        <w:gridCol w:w="1065"/>
      </w:tblGrid>
      <w:tr w:rsidR="00F10B1A" w:rsidRPr="00C6406D" w:rsidTr="00F10B1A">
        <w:trPr>
          <w:trHeight w:val="224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B1A" w:rsidRPr="00C6406D" w:rsidRDefault="00F10B1A">
            <w:pPr>
              <w:rPr>
                <w:rFonts w:ascii="Segoe UI" w:hAnsi="Segoe UI" w:cs="Segoe UI"/>
                <w:sz w:val="20"/>
                <w:szCs w:val="20"/>
              </w:rPr>
            </w:pP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B1A" w:rsidRPr="006B35CE" w:rsidRDefault="00F10B1A">
            <w:pPr>
              <w:rPr>
                <w:rFonts w:ascii="Segoe UI" w:hAnsi="Segoe UI" w:cs="Segoe UI"/>
                <w:sz w:val="18"/>
                <w:szCs w:val="18"/>
              </w:rPr>
            </w:pPr>
            <w:r w:rsidRPr="006B35CE">
              <w:rPr>
                <w:rFonts w:ascii="Segoe UI" w:hAnsi="Segoe UI" w:cs="Segoe UI"/>
                <w:sz w:val="18"/>
                <w:szCs w:val="18"/>
              </w:rPr>
              <w:t xml:space="preserve">Žodis 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B1A" w:rsidRPr="006B35CE" w:rsidRDefault="00F10B1A">
            <w:pPr>
              <w:rPr>
                <w:rFonts w:ascii="Segoe UI" w:hAnsi="Segoe UI" w:cs="Segoe UI"/>
                <w:sz w:val="18"/>
                <w:szCs w:val="18"/>
              </w:rPr>
            </w:pPr>
            <w:r w:rsidRPr="006B35CE">
              <w:rPr>
                <w:rFonts w:ascii="Segoe UI" w:hAnsi="Segoe UI" w:cs="Segoe UI"/>
                <w:sz w:val="18"/>
                <w:szCs w:val="18"/>
              </w:rPr>
              <w:t>Kalbos dalis (veiksm.forma)</w:t>
            </w: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B1A" w:rsidRPr="006B35CE" w:rsidRDefault="00F10B1A">
            <w:pPr>
              <w:rPr>
                <w:rFonts w:ascii="Segoe UI" w:hAnsi="Segoe UI" w:cs="Segoe UI"/>
                <w:sz w:val="18"/>
                <w:szCs w:val="18"/>
              </w:rPr>
            </w:pPr>
            <w:r w:rsidRPr="006B35CE">
              <w:rPr>
                <w:rFonts w:ascii="Segoe UI" w:hAnsi="Segoe UI" w:cs="Segoe UI"/>
                <w:sz w:val="18"/>
                <w:szCs w:val="18"/>
              </w:rPr>
              <w:t>Giminė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B1A" w:rsidRPr="006B35CE" w:rsidRDefault="00F10B1A">
            <w:pPr>
              <w:rPr>
                <w:rFonts w:ascii="Segoe UI" w:hAnsi="Segoe UI" w:cs="Segoe UI"/>
                <w:sz w:val="18"/>
                <w:szCs w:val="18"/>
              </w:rPr>
            </w:pPr>
            <w:r w:rsidRPr="006B35CE">
              <w:rPr>
                <w:rFonts w:ascii="Segoe UI" w:hAnsi="Segoe UI" w:cs="Segoe UI"/>
                <w:sz w:val="18"/>
                <w:szCs w:val="18"/>
              </w:rPr>
              <w:t>Skaičius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B1A" w:rsidRPr="006B35CE" w:rsidRDefault="00F10B1A">
            <w:pPr>
              <w:rPr>
                <w:rFonts w:ascii="Segoe UI" w:hAnsi="Segoe UI" w:cs="Segoe UI"/>
                <w:sz w:val="18"/>
                <w:szCs w:val="18"/>
              </w:rPr>
            </w:pPr>
            <w:r w:rsidRPr="006B35CE">
              <w:rPr>
                <w:rFonts w:ascii="Segoe UI" w:hAnsi="Segoe UI" w:cs="Segoe UI"/>
                <w:sz w:val="18"/>
                <w:szCs w:val="18"/>
              </w:rPr>
              <w:t>Linksnis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B1A" w:rsidRPr="006B35CE" w:rsidRDefault="00F10B1A">
            <w:pPr>
              <w:rPr>
                <w:rFonts w:ascii="Segoe UI" w:hAnsi="Segoe UI" w:cs="Segoe UI"/>
                <w:sz w:val="18"/>
                <w:szCs w:val="18"/>
              </w:rPr>
            </w:pPr>
            <w:r w:rsidRPr="006B35CE">
              <w:rPr>
                <w:rFonts w:ascii="Segoe UI" w:hAnsi="Segoe UI" w:cs="Segoe UI"/>
                <w:sz w:val="18"/>
                <w:szCs w:val="18"/>
              </w:rPr>
              <w:t xml:space="preserve">Nuosaka 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B1A" w:rsidRPr="006B35CE" w:rsidRDefault="00F10B1A">
            <w:pPr>
              <w:rPr>
                <w:rFonts w:ascii="Segoe UI" w:hAnsi="Segoe UI" w:cs="Segoe UI"/>
                <w:sz w:val="18"/>
                <w:szCs w:val="18"/>
              </w:rPr>
            </w:pPr>
            <w:r w:rsidRPr="006B35CE">
              <w:rPr>
                <w:rFonts w:ascii="Segoe UI" w:hAnsi="Segoe UI" w:cs="Segoe UI"/>
                <w:sz w:val="18"/>
                <w:szCs w:val="18"/>
              </w:rPr>
              <w:t xml:space="preserve">Laikas </w:t>
            </w: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B1A" w:rsidRPr="006B35CE" w:rsidRDefault="00F10B1A">
            <w:pPr>
              <w:rPr>
                <w:rFonts w:ascii="Segoe UI" w:hAnsi="Segoe UI" w:cs="Segoe UI"/>
                <w:sz w:val="18"/>
                <w:szCs w:val="18"/>
              </w:rPr>
            </w:pPr>
            <w:r w:rsidRPr="006B35CE">
              <w:rPr>
                <w:rFonts w:ascii="Segoe UI" w:hAnsi="Segoe UI" w:cs="Segoe UI"/>
                <w:sz w:val="18"/>
                <w:szCs w:val="18"/>
              </w:rPr>
              <w:t>Asmuo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B1A" w:rsidRPr="006B35CE" w:rsidRDefault="00F10B1A">
            <w:pPr>
              <w:rPr>
                <w:rFonts w:ascii="Segoe UI" w:hAnsi="Segoe UI" w:cs="Segoe UI"/>
                <w:sz w:val="18"/>
                <w:szCs w:val="18"/>
              </w:rPr>
            </w:pPr>
            <w:r w:rsidRPr="006B35CE">
              <w:rPr>
                <w:rFonts w:ascii="Segoe UI" w:hAnsi="Segoe UI" w:cs="Segoe UI"/>
                <w:sz w:val="18"/>
                <w:szCs w:val="18"/>
              </w:rPr>
              <w:t xml:space="preserve">Laipsnis </w:t>
            </w:r>
          </w:p>
        </w:tc>
      </w:tr>
      <w:tr w:rsidR="00F10B1A" w:rsidRPr="00C6406D" w:rsidTr="00B35300"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B1A" w:rsidRPr="00C6406D" w:rsidRDefault="00F10B1A">
            <w:pPr>
              <w:rPr>
                <w:rFonts w:ascii="Segoe UI" w:hAnsi="Segoe UI" w:cs="Segoe UI"/>
                <w:sz w:val="20"/>
                <w:szCs w:val="20"/>
              </w:rPr>
            </w:pPr>
            <w:r w:rsidRPr="00C6406D">
              <w:rPr>
                <w:rFonts w:ascii="Segoe UI" w:hAnsi="Segoe UI" w:cs="Segoe UI"/>
                <w:sz w:val="20"/>
                <w:szCs w:val="20"/>
              </w:rPr>
              <w:t>1.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B1A" w:rsidRPr="00C6406D" w:rsidRDefault="00B35300">
            <w:pPr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ascii="Segoe UI" w:hAnsi="Segoe UI" w:cs="Segoe UI"/>
                <w:sz w:val="20"/>
                <w:szCs w:val="20"/>
              </w:rPr>
              <w:t>archajinio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B1A" w:rsidRPr="00C6406D" w:rsidRDefault="00F10B1A">
            <w:pPr>
              <w:rPr>
                <w:rFonts w:ascii="Segoe UI" w:hAnsi="Segoe UI" w:cs="Segoe UI"/>
                <w:sz w:val="20"/>
                <w:szCs w:val="20"/>
              </w:rPr>
            </w:pP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B1A" w:rsidRPr="00C6406D" w:rsidRDefault="00F10B1A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B1A" w:rsidRPr="00C6406D" w:rsidRDefault="00F10B1A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B1A" w:rsidRPr="00C6406D" w:rsidRDefault="00F10B1A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B1A" w:rsidRPr="00C6406D" w:rsidRDefault="00F10B1A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C6406D">
              <w:rPr>
                <w:rFonts w:ascii="Segoe UI" w:hAnsi="Segoe UI" w:cs="Segoe UI"/>
                <w:sz w:val="20"/>
                <w:szCs w:val="20"/>
              </w:rPr>
              <w:t>x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B1A" w:rsidRPr="00C6406D" w:rsidRDefault="00F10B1A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C6406D">
              <w:rPr>
                <w:rFonts w:ascii="Segoe UI" w:hAnsi="Segoe UI" w:cs="Segoe UI"/>
                <w:sz w:val="20"/>
                <w:szCs w:val="20"/>
              </w:rPr>
              <w:t>x</w:t>
            </w: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B1A" w:rsidRPr="00C6406D" w:rsidRDefault="00F10B1A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C6406D">
              <w:rPr>
                <w:rFonts w:ascii="Segoe UI" w:hAnsi="Segoe UI" w:cs="Segoe UI"/>
                <w:sz w:val="20"/>
                <w:szCs w:val="20"/>
              </w:rPr>
              <w:t>x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B1A" w:rsidRPr="00C6406D" w:rsidRDefault="00F10B1A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</w:p>
        </w:tc>
      </w:tr>
      <w:tr w:rsidR="00F10B1A" w:rsidRPr="00C6406D" w:rsidTr="00F10B1A"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B1A" w:rsidRPr="00C6406D" w:rsidRDefault="00F10B1A">
            <w:pPr>
              <w:rPr>
                <w:rFonts w:ascii="Segoe UI" w:hAnsi="Segoe UI" w:cs="Segoe UI"/>
                <w:sz w:val="20"/>
                <w:szCs w:val="20"/>
              </w:rPr>
            </w:pPr>
            <w:r w:rsidRPr="00C6406D">
              <w:rPr>
                <w:rFonts w:ascii="Segoe UI" w:hAnsi="Segoe UI" w:cs="Segoe UI"/>
                <w:sz w:val="20"/>
                <w:szCs w:val="20"/>
              </w:rPr>
              <w:t>2.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B1A" w:rsidRPr="00C6406D" w:rsidRDefault="00B35300">
            <w:pPr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ascii="Segoe UI" w:hAnsi="Segoe UI" w:cs="Segoe UI"/>
                <w:sz w:val="20"/>
                <w:szCs w:val="20"/>
              </w:rPr>
              <w:t>istorijai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B1A" w:rsidRPr="00C6406D" w:rsidRDefault="00F10B1A">
            <w:pPr>
              <w:rPr>
                <w:rFonts w:ascii="Segoe UI" w:hAnsi="Segoe UI" w:cs="Segoe UI"/>
                <w:sz w:val="20"/>
                <w:szCs w:val="20"/>
              </w:rPr>
            </w:pP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B1A" w:rsidRPr="00C6406D" w:rsidRDefault="00F10B1A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B1A" w:rsidRPr="00C6406D" w:rsidRDefault="00F10B1A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B1A" w:rsidRPr="00C6406D" w:rsidRDefault="00F10B1A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B1A" w:rsidRPr="00C6406D" w:rsidRDefault="00F10B1A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C6406D">
              <w:rPr>
                <w:rFonts w:ascii="Segoe UI" w:hAnsi="Segoe UI" w:cs="Segoe UI"/>
                <w:sz w:val="20"/>
                <w:szCs w:val="20"/>
              </w:rPr>
              <w:t>x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B1A" w:rsidRPr="00C6406D" w:rsidRDefault="00F10B1A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C6406D">
              <w:rPr>
                <w:rFonts w:ascii="Segoe UI" w:hAnsi="Segoe UI" w:cs="Segoe UI"/>
                <w:sz w:val="20"/>
                <w:szCs w:val="20"/>
              </w:rPr>
              <w:t>x</w:t>
            </w: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B1A" w:rsidRPr="00C6406D" w:rsidRDefault="00F10B1A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C6406D">
              <w:rPr>
                <w:rFonts w:ascii="Segoe UI" w:hAnsi="Segoe UI" w:cs="Segoe UI"/>
                <w:sz w:val="20"/>
                <w:szCs w:val="20"/>
              </w:rPr>
              <w:t>x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B1A" w:rsidRPr="00C6406D" w:rsidRDefault="00F10B1A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C6406D">
              <w:rPr>
                <w:rFonts w:ascii="Segoe UI" w:hAnsi="Segoe UI" w:cs="Segoe UI"/>
                <w:sz w:val="20"/>
                <w:szCs w:val="20"/>
              </w:rPr>
              <w:t>x</w:t>
            </w:r>
          </w:p>
        </w:tc>
      </w:tr>
      <w:tr w:rsidR="00F10B1A" w:rsidRPr="00C6406D" w:rsidTr="00F10B1A"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B1A" w:rsidRPr="00C6406D" w:rsidRDefault="00F10B1A">
            <w:pPr>
              <w:rPr>
                <w:rFonts w:ascii="Segoe UI" w:hAnsi="Segoe UI" w:cs="Segoe UI"/>
                <w:sz w:val="20"/>
                <w:szCs w:val="20"/>
              </w:rPr>
            </w:pPr>
            <w:r w:rsidRPr="00C6406D">
              <w:rPr>
                <w:rFonts w:ascii="Segoe UI" w:hAnsi="Segoe UI" w:cs="Segoe UI"/>
                <w:sz w:val="20"/>
                <w:szCs w:val="20"/>
              </w:rPr>
              <w:t>3.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B1A" w:rsidRPr="00C6406D" w:rsidRDefault="00B35300">
            <w:pPr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ascii="Segoe UI" w:hAnsi="Segoe UI" w:cs="Segoe UI"/>
                <w:sz w:val="20"/>
                <w:szCs w:val="20"/>
              </w:rPr>
              <w:t>nusipelnė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B1A" w:rsidRPr="00C6406D" w:rsidRDefault="00F10B1A">
            <w:pPr>
              <w:rPr>
                <w:rFonts w:ascii="Segoe UI" w:hAnsi="Segoe UI" w:cs="Segoe UI"/>
                <w:sz w:val="20"/>
                <w:szCs w:val="20"/>
              </w:rPr>
            </w:pP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B1A" w:rsidRPr="00C6406D" w:rsidRDefault="00B35300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C6406D">
              <w:rPr>
                <w:rFonts w:ascii="Segoe UI" w:hAnsi="Segoe UI" w:cs="Segoe UI"/>
                <w:sz w:val="20"/>
                <w:szCs w:val="20"/>
              </w:rPr>
              <w:t>x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B1A" w:rsidRPr="00C6406D" w:rsidRDefault="00F10B1A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B1A" w:rsidRPr="00C6406D" w:rsidRDefault="00B35300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C6406D">
              <w:rPr>
                <w:rFonts w:ascii="Segoe UI" w:hAnsi="Segoe UI" w:cs="Segoe UI"/>
                <w:sz w:val="20"/>
                <w:szCs w:val="20"/>
              </w:rPr>
              <w:t>x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B1A" w:rsidRPr="00C6406D" w:rsidRDefault="00F10B1A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B1A" w:rsidRPr="00C6406D" w:rsidRDefault="00F10B1A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B1A" w:rsidRPr="00C6406D" w:rsidRDefault="00F10B1A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B1A" w:rsidRPr="00C6406D" w:rsidRDefault="00F10B1A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C6406D">
              <w:rPr>
                <w:rFonts w:ascii="Segoe UI" w:hAnsi="Segoe UI" w:cs="Segoe UI"/>
                <w:sz w:val="20"/>
                <w:szCs w:val="20"/>
              </w:rPr>
              <w:t>x</w:t>
            </w:r>
          </w:p>
        </w:tc>
      </w:tr>
      <w:tr w:rsidR="00F10B1A" w:rsidRPr="00C6406D" w:rsidTr="00F10B1A"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B1A" w:rsidRPr="00C6406D" w:rsidRDefault="00F10B1A">
            <w:pPr>
              <w:rPr>
                <w:rFonts w:ascii="Segoe UI" w:hAnsi="Segoe UI" w:cs="Segoe UI"/>
                <w:sz w:val="20"/>
                <w:szCs w:val="20"/>
              </w:rPr>
            </w:pPr>
            <w:r w:rsidRPr="00C6406D">
              <w:rPr>
                <w:rFonts w:ascii="Segoe UI" w:hAnsi="Segoe UI" w:cs="Segoe UI"/>
                <w:sz w:val="20"/>
                <w:szCs w:val="20"/>
              </w:rPr>
              <w:t>4.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B1A" w:rsidRPr="00C6406D" w:rsidRDefault="00B35300">
            <w:pPr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ascii="Segoe UI" w:hAnsi="Segoe UI" w:cs="Segoe UI"/>
                <w:sz w:val="20"/>
                <w:szCs w:val="20"/>
              </w:rPr>
              <w:t>tačiau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B1A" w:rsidRPr="00C6406D" w:rsidRDefault="00F10B1A">
            <w:pPr>
              <w:rPr>
                <w:rFonts w:ascii="Segoe UI" w:hAnsi="Segoe UI" w:cs="Segoe UI"/>
                <w:sz w:val="20"/>
                <w:szCs w:val="20"/>
              </w:rPr>
            </w:pP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B1A" w:rsidRPr="00C6406D" w:rsidRDefault="00B35300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C6406D">
              <w:rPr>
                <w:rFonts w:ascii="Segoe UI" w:hAnsi="Segoe UI" w:cs="Segoe UI"/>
                <w:sz w:val="20"/>
                <w:szCs w:val="20"/>
              </w:rPr>
              <w:t>x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B1A" w:rsidRPr="00C6406D" w:rsidRDefault="00F10B1A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C6406D">
              <w:rPr>
                <w:rFonts w:ascii="Segoe UI" w:hAnsi="Segoe UI" w:cs="Segoe UI"/>
                <w:sz w:val="20"/>
                <w:szCs w:val="20"/>
              </w:rPr>
              <w:t>x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B1A" w:rsidRPr="00C6406D" w:rsidRDefault="00F10B1A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C6406D">
              <w:rPr>
                <w:rFonts w:ascii="Segoe UI" w:hAnsi="Segoe UI" w:cs="Segoe UI"/>
                <w:sz w:val="20"/>
                <w:szCs w:val="20"/>
              </w:rPr>
              <w:t>x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B1A" w:rsidRPr="00C6406D" w:rsidRDefault="00F10B1A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C6406D">
              <w:rPr>
                <w:rFonts w:ascii="Segoe UI" w:hAnsi="Segoe UI" w:cs="Segoe UI"/>
                <w:sz w:val="20"/>
                <w:szCs w:val="20"/>
              </w:rPr>
              <w:t>x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B1A" w:rsidRPr="00C6406D" w:rsidRDefault="00F10B1A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C6406D">
              <w:rPr>
                <w:rFonts w:ascii="Segoe UI" w:hAnsi="Segoe UI" w:cs="Segoe UI"/>
                <w:sz w:val="20"/>
                <w:szCs w:val="20"/>
              </w:rPr>
              <w:t>x</w:t>
            </w: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B1A" w:rsidRPr="00C6406D" w:rsidRDefault="00F10B1A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C6406D">
              <w:rPr>
                <w:rFonts w:ascii="Segoe UI" w:hAnsi="Segoe UI" w:cs="Segoe UI"/>
                <w:sz w:val="20"/>
                <w:szCs w:val="20"/>
              </w:rPr>
              <w:t>x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B1A" w:rsidRPr="00C6406D" w:rsidRDefault="00B35300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C6406D">
              <w:rPr>
                <w:rFonts w:ascii="Segoe UI" w:hAnsi="Segoe UI" w:cs="Segoe UI"/>
                <w:sz w:val="20"/>
                <w:szCs w:val="20"/>
              </w:rPr>
              <w:t>x</w:t>
            </w:r>
          </w:p>
        </w:tc>
      </w:tr>
      <w:tr w:rsidR="00F10B1A" w:rsidRPr="00C6406D" w:rsidTr="00B35300"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B1A" w:rsidRPr="00C6406D" w:rsidRDefault="00F10B1A">
            <w:pPr>
              <w:rPr>
                <w:rFonts w:ascii="Segoe UI" w:hAnsi="Segoe UI" w:cs="Segoe UI"/>
                <w:sz w:val="20"/>
                <w:szCs w:val="20"/>
              </w:rPr>
            </w:pPr>
            <w:r w:rsidRPr="00C6406D">
              <w:rPr>
                <w:rFonts w:ascii="Segoe UI" w:hAnsi="Segoe UI" w:cs="Segoe UI"/>
                <w:sz w:val="20"/>
                <w:szCs w:val="20"/>
              </w:rPr>
              <w:t>5.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B1A" w:rsidRPr="00C6406D" w:rsidRDefault="00B35300">
            <w:pPr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ascii="Segoe UI" w:hAnsi="Segoe UI" w:cs="Segoe UI"/>
                <w:sz w:val="20"/>
                <w:szCs w:val="20"/>
              </w:rPr>
              <w:t>kelias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B1A" w:rsidRPr="00C6406D" w:rsidRDefault="00F10B1A">
            <w:pPr>
              <w:rPr>
                <w:rFonts w:ascii="Segoe UI" w:hAnsi="Segoe UI" w:cs="Segoe UI"/>
                <w:sz w:val="20"/>
                <w:szCs w:val="20"/>
              </w:rPr>
            </w:pP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B1A" w:rsidRPr="00C6406D" w:rsidRDefault="00F10B1A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B1A" w:rsidRPr="00C6406D" w:rsidRDefault="00F10B1A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B1A" w:rsidRPr="00C6406D" w:rsidRDefault="00F10B1A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B1A" w:rsidRPr="00C6406D" w:rsidRDefault="00F10B1A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C6406D">
              <w:rPr>
                <w:rFonts w:ascii="Segoe UI" w:hAnsi="Segoe UI" w:cs="Segoe UI"/>
                <w:sz w:val="20"/>
                <w:szCs w:val="20"/>
              </w:rPr>
              <w:t>x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B1A" w:rsidRPr="00C6406D" w:rsidRDefault="00B35300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C6406D">
              <w:rPr>
                <w:rFonts w:ascii="Segoe UI" w:hAnsi="Segoe UI" w:cs="Segoe UI"/>
                <w:sz w:val="20"/>
                <w:szCs w:val="20"/>
              </w:rPr>
              <w:t>x</w:t>
            </w: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B1A" w:rsidRPr="00C6406D" w:rsidRDefault="00F10B1A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C6406D">
              <w:rPr>
                <w:rFonts w:ascii="Segoe UI" w:hAnsi="Segoe UI" w:cs="Segoe UI"/>
                <w:sz w:val="20"/>
                <w:szCs w:val="20"/>
              </w:rPr>
              <w:t>x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B1A" w:rsidRPr="00C6406D" w:rsidRDefault="00F10B1A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C6406D">
              <w:rPr>
                <w:rFonts w:ascii="Segoe UI" w:hAnsi="Segoe UI" w:cs="Segoe UI"/>
                <w:sz w:val="20"/>
                <w:szCs w:val="20"/>
              </w:rPr>
              <w:t>x</w:t>
            </w:r>
          </w:p>
        </w:tc>
      </w:tr>
      <w:tr w:rsidR="00F10B1A" w:rsidRPr="00C6406D" w:rsidTr="00F10B1A"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B1A" w:rsidRPr="00C6406D" w:rsidRDefault="00F10B1A">
            <w:pPr>
              <w:rPr>
                <w:rFonts w:ascii="Segoe UI" w:hAnsi="Segoe UI" w:cs="Segoe UI"/>
                <w:sz w:val="20"/>
                <w:szCs w:val="20"/>
              </w:rPr>
            </w:pPr>
            <w:r w:rsidRPr="00C6406D">
              <w:rPr>
                <w:rFonts w:ascii="Segoe UI" w:hAnsi="Segoe UI" w:cs="Segoe UI"/>
                <w:sz w:val="20"/>
                <w:szCs w:val="20"/>
              </w:rPr>
              <w:t>6.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B1A" w:rsidRPr="00C6406D" w:rsidRDefault="00B35300">
            <w:pPr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ascii="Segoe UI" w:hAnsi="Segoe UI" w:cs="Segoe UI"/>
                <w:sz w:val="20"/>
                <w:szCs w:val="20"/>
              </w:rPr>
              <w:t>pagrįstas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B1A" w:rsidRPr="00C6406D" w:rsidRDefault="00F10B1A">
            <w:pPr>
              <w:rPr>
                <w:rFonts w:ascii="Segoe UI" w:hAnsi="Segoe UI" w:cs="Segoe UI"/>
                <w:sz w:val="20"/>
                <w:szCs w:val="20"/>
              </w:rPr>
            </w:pP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B1A" w:rsidRPr="00C6406D" w:rsidRDefault="00F10B1A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B1A" w:rsidRPr="00C6406D" w:rsidRDefault="00F10B1A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B1A" w:rsidRPr="00C6406D" w:rsidRDefault="00F10B1A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B1A" w:rsidRPr="00C6406D" w:rsidRDefault="00F10B1A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C6406D">
              <w:rPr>
                <w:rFonts w:ascii="Segoe UI" w:hAnsi="Segoe UI" w:cs="Segoe UI"/>
                <w:sz w:val="20"/>
                <w:szCs w:val="20"/>
              </w:rPr>
              <w:t>x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B1A" w:rsidRPr="00C6406D" w:rsidRDefault="00F10B1A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B1A" w:rsidRPr="00C6406D" w:rsidRDefault="00F10B1A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C6406D">
              <w:rPr>
                <w:rFonts w:ascii="Segoe UI" w:hAnsi="Segoe UI" w:cs="Segoe UI"/>
                <w:sz w:val="20"/>
                <w:szCs w:val="20"/>
              </w:rPr>
              <w:t>x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B1A" w:rsidRPr="00C6406D" w:rsidRDefault="00F10B1A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C6406D">
              <w:rPr>
                <w:rFonts w:ascii="Segoe UI" w:hAnsi="Segoe UI" w:cs="Segoe UI"/>
                <w:sz w:val="20"/>
                <w:szCs w:val="20"/>
              </w:rPr>
              <w:t>x</w:t>
            </w:r>
          </w:p>
        </w:tc>
      </w:tr>
    </w:tbl>
    <w:p w:rsidR="00B35300" w:rsidRPr="00274DAE" w:rsidRDefault="00B35300" w:rsidP="00B35300">
      <w:pPr>
        <w:shd w:val="clear" w:color="auto" w:fill="FFFFFF"/>
        <w:spacing w:line="360" w:lineRule="auto"/>
        <w:rPr>
          <w:rFonts w:ascii="Segoe UI" w:hAnsi="Segoe UI" w:cs="Segoe UI"/>
          <w:b/>
          <w:iCs/>
          <w:color w:val="000000"/>
          <w:sz w:val="19"/>
          <w:szCs w:val="19"/>
          <w:shd w:val="clear" w:color="auto" w:fill="FFFFFF"/>
        </w:rPr>
      </w:pPr>
      <w:r w:rsidRPr="00274DAE">
        <w:rPr>
          <w:rFonts w:ascii="Segoe UI" w:hAnsi="Segoe UI" w:cs="Segoe UI"/>
          <w:b/>
          <w:iCs/>
          <w:color w:val="000000"/>
          <w:sz w:val="19"/>
          <w:szCs w:val="19"/>
          <w:shd w:val="clear" w:color="auto" w:fill="FFFFFF"/>
        </w:rPr>
        <w:t>3</w:t>
      </w:r>
      <w:r w:rsidR="00F10B1A" w:rsidRPr="00274DAE">
        <w:rPr>
          <w:rFonts w:ascii="Segoe UI" w:hAnsi="Segoe UI" w:cs="Segoe UI"/>
          <w:b/>
          <w:iCs/>
          <w:color w:val="000000"/>
          <w:sz w:val="19"/>
          <w:szCs w:val="19"/>
          <w:shd w:val="clear" w:color="auto" w:fill="FFFFFF"/>
        </w:rPr>
        <w:t>. Pažy</w:t>
      </w:r>
      <w:r w:rsidRPr="00274DAE">
        <w:rPr>
          <w:rFonts w:ascii="Segoe UI" w:hAnsi="Segoe UI" w:cs="Segoe UI"/>
          <w:b/>
          <w:iCs/>
          <w:color w:val="000000"/>
          <w:sz w:val="19"/>
          <w:szCs w:val="19"/>
          <w:shd w:val="clear" w:color="auto" w:fill="FFFFFF"/>
        </w:rPr>
        <w:t>mė</w:t>
      </w:r>
      <w:r w:rsidR="00F10B1A" w:rsidRPr="00274DAE">
        <w:rPr>
          <w:rFonts w:ascii="Segoe UI" w:hAnsi="Segoe UI" w:cs="Segoe UI"/>
          <w:b/>
          <w:iCs/>
          <w:color w:val="000000"/>
          <w:sz w:val="19"/>
          <w:szCs w:val="19"/>
          <w:shd w:val="clear" w:color="auto" w:fill="FFFFFF"/>
        </w:rPr>
        <w:t xml:space="preserve">kite pabrauktų žodžių reikšmines žodžio dalis. </w:t>
      </w:r>
      <w:r w:rsidRPr="00274DAE">
        <w:rPr>
          <w:rFonts w:ascii="Segoe UI" w:hAnsi="Segoe UI" w:cs="Segoe UI"/>
          <w:b/>
          <w:sz w:val="19"/>
          <w:szCs w:val="19"/>
        </w:rPr>
        <w:t xml:space="preserve">      (2 t.)</w:t>
      </w:r>
    </w:p>
    <w:p w:rsidR="00B35300" w:rsidRDefault="00B35300" w:rsidP="00B35300">
      <w:pPr>
        <w:autoSpaceDE w:val="0"/>
        <w:autoSpaceDN w:val="0"/>
        <w:adjustRightInd w:val="0"/>
        <w:spacing w:line="360" w:lineRule="auto"/>
        <w:rPr>
          <w:rFonts w:ascii="Segoe UI" w:hAnsi="Segoe UI" w:cs="Segoe UI"/>
          <w:sz w:val="20"/>
          <w:szCs w:val="20"/>
        </w:rPr>
      </w:pPr>
      <w:r w:rsidRPr="00C6406D">
        <w:rPr>
          <w:rFonts w:ascii="Segoe UI" w:hAnsi="Segoe UI" w:cs="Segoe UI"/>
          <w:sz w:val="20"/>
          <w:szCs w:val="20"/>
        </w:rPr>
        <w:t xml:space="preserve">Kunigaikštis Gediminas išvyko iš savo sostinės Kernavės </w:t>
      </w:r>
      <w:r w:rsidRPr="00B35300">
        <w:rPr>
          <w:rFonts w:ascii="Segoe UI" w:hAnsi="Segoe UI" w:cs="Segoe UI"/>
          <w:sz w:val="20"/>
          <w:szCs w:val="20"/>
          <w:u w:val="single"/>
        </w:rPr>
        <w:t>medžioti</w:t>
      </w:r>
      <w:r w:rsidRPr="00C6406D">
        <w:rPr>
          <w:rFonts w:ascii="Segoe UI" w:hAnsi="Segoe UI" w:cs="Segoe UI"/>
          <w:sz w:val="20"/>
          <w:szCs w:val="20"/>
        </w:rPr>
        <w:t xml:space="preserve"> už penkių mylių už Neries ir rado </w:t>
      </w:r>
      <w:r w:rsidRPr="00B35300">
        <w:rPr>
          <w:rFonts w:ascii="Segoe UI" w:hAnsi="Segoe UI" w:cs="Segoe UI"/>
          <w:sz w:val="20"/>
          <w:szCs w:val="20"/>
          <w:u w:val="single"/>
        </w:rPr>
        <w:t>girioje</w:t>
      </w:r>
      <w:r w:rsidRPr="00C6406D">
        <w:rPr>
          <w:rFonts w:ascii="Segoe UI" w:hAnsi="Segoe UI" w:cs="Segoe UI"/>
          <w:sz w:val="20"/>
          <w:szCs w:val="20"/>
        </w:rPr>
        <w:t xml:space="preserve"> gražų kalną </w:t>
      </w:r>
    </w:p>
    <w:p w:rsidR="00F10B1A" w:rsidRPr="00C6406D" w:rsidRDefault="00B35300" w:rsidP="00B35300">
      <w:pPr>
        <w:autoSpaceDE w:val="0"/>
        <w:autoSpaceDN w:val="0"/>
        <w:adjustRightInd w:val="0"/>
        <w:spacing w:line="360" w:lineRule="auto"/>
        <w:rPr>
          <w:rFonts w:ascii="Segoe UI" w:hAnsi="Segoe UI" w:cs="Segoe UI"/>
          <w:sz w:val="20"/>
          <w:szCs w:val="20"/>
          <w:shd w:val="clear" w:color="auto" w:fill="FFFFFF"/>
        </w:rPr>
      </w:pPr>
      <w:r w:rsidRPr="00B35300">
        <w:rPr>
          <w:rFonts w:ascii="Segoe UI" w:hAnsi="Segoe UI" w:cs="Segoe UI"/>
          <w:sz w:val="20"/>
          <w:szCs w:val="20"/>
          <w:u w:val="single"/>
        </w:rPr>
        <w:t>apsuptą</w:t>
      </w:r>
      <w:r w:rsidRPr="00C6406D">
        <w:rPr>
          <w:rFonts w:ascii="Segoe UI" w:hAnsi="Segoe UI" w:cs="Segoe UI"/>
          <w:sz w:val="20"/>
          <w:szCs w:val="20"/>
        </w:rPr>
        <w:t xml:space="preserve"> </w:t>
      </w:r>
      <w:r w:rsidRPr="00B35300">
        <w:rPr>
          <w:rFonts w:ascii="Segoe UI" w:hAnsi="Segoe UI" w:cs="Segoe UI"/>
          <w:sz w:val="20"/>
          <w:szCs w:val="20"/>
          <w:u w:val="single"/>
        </w:rPr>
        <w:t>ąžuolynų</w:t>
      </w:r>
      <w:r w:rsidRPr="00C6406D">
        <w:rPr>
          <w:rFonts w:ascii="Segoe UI" w:hAnsi="Segoe UI" w:cs="Segoe UI"/>
          <w:sz w:val="20"/>
          <w:szCs w:val="20"/>
        </w:rPr>
        <w:t xml:space="preserve"> ir lygumų.</w:t>
      </w:r>
    </w:p>
    <w:p w:rsidR="00F10B1A" w:rsidRPr="00274DAE" w:rsidRDefault="00B35300" w:rsidP="00F10B1A">
      <w:pPr>
        <w:autoSpaceDE w:val="0"/>
        <w:autoSpaceDN w:val="0"/>
        <w:adjustRightInd w:val="0"/>
        <w:rPr>
          <w:rFonts w:ascii="Segoe UI" w:hAnsi="Segoe UI" w:cs="Segoe UI"/>
          <w:b/>
          <w:iCs/>
          <w:color w:val="000000"/>
          <w:sz w:val="19"/>
          <w:szCs w:val="19"/>
        </w:rPr>
      </w:pPr>
      <w:r w:rsidRPr="00274DAE">
        <w:rPr>
          <w:rFonts w:ascii="Segoe UI" w:hAnsi="Segoe UI" w:cs="Segoe UI"/>
          <w:b/>
          <w:sz w:val="19"/>
          <w:szCs w:val="19"/>
          <w:shd w:val="clear" w:color="auto" w:fill="FFFFFF"/>
        </w:rPr>
        <w:t>4</w:t>
      </w:r>
      <w:r w:rsidR="00F10B1A" w:rsidRPr="00274DAE">
        <w:rPr>
          <w:rFonts w:ascii="Segoe UI" w:hAnsi="Segoe UI" w:cs="Segoe UI"/>
          <w:b/>
          <w:sz w:val="19"/>
          <w:szCs w:val="19"/>
          <w:shd w:val="clear" w:color="auto" w:fill="FFFFFF"/>
        </w:rPr>
        <w:t xml:space="preserve">. </w:t>
      </w:r>
      <w:r w:rsidR="00F10B1A" w:rsidRPr="00274DAE">
        <w:rPr>
          <w:rFonts w:ascii="Segoe UI" w:hAnsi="Segoe UI" w:cs="Segoe UI"/>
          <w:b/>
          <w:iCs/>
          <w:color w:val="000000"/>
          <w:sz w:val="19"/>
          <w:szCs w:val="19"/>
        </w:rPr>
        <w:t>Įrašykite nebaigtų žodžių dalis. (</w:t>
      </w:r>
      <w:r w:rsidR="00542C10">
        <w:rPr>
          <w:rFonts w:ascii="Segoe UI" w:hAnsi="Segoe UI" w:cs="Segoe UI"/>
          <w:b/>
          <w:iCs/>
          <w:color w:val="000000"/>
          <w:sz w:val="19"/>
          <w:szCs w:val="19"/>
        </w:rPr>
        <w:t xml:space="preserve">3 </w:t>
      </w:r>
      <w:r w:rsidR="00F10B1A" w:rsidRPr="00274DAE">
        <w:rPr>
          <w:rFonts w:ascii="Segoe UI" w:hAnsi="Segoe UI" w:cs="Segoe UI"/>
          <w:b/>
          <w:iCs/>
          <w:color w:val="000000"/>
          <w:sz w:val="19"/>
          <w:szCs w:val="19"/>
        </w:rPr>
        <w:t>t.)</w:t>
      </w:r>
    </w:p>
    <w:p w:rsidR="006B35CE" w:rsidRPr="00C6406D" w:rsidRDefault="006B35CE" w:rsidP="006B35CE">
      <w:pPr>
        <w:jc w:val="both"/>
        <w:rPr>
          <w:rFonts w:ascii="Segoe UI" w:hAnsi="Segoe UI" w:cs="Segoe UI"/>
          <w:sz w:val="20"/>
          <w:szCs w:val="20"/>
        </w:rPr>
      </w:pPr>
      <w:r w:rsidRPr="00C6406D">
        <w:rPr>
          <w:rFonts w:ascii="Segoe UI" w:hAnsi="Segoe UI" w:cs="Segoe UI"/>
          <w:sz w:val="20"/>
          <w:szCs w:val="20"/>
        </w:rPr>
        <w:t>1. Į Karo akademiją neįstosiu, nes ne_____ėjau komisijos. 2. Visą vakarą nerimavau, jaudinausi, kad nepadary_</w:t>
      </w:r>
      <w:r w:rsidR="00542C10">
        <w:rPr>
          <w:rFonts w:ascii="Segoe UI" w:hAnsi="Segoe UI" w:cs="Segoe UI"/>
          <w:sz w:val="20"/>
          <w:szCs w:val="20"/>
        </w:rPr>
        <w:t>__</w:t>
      </w:r>
      <w:r w:rsidRPr="00C6406D">
        <w:rPr>
          <w:rFonts w:ascii="Segoe UI" w:hAnsi="Segoe UI" w:cs="Segoe UI"/>
          <w:sz w:val="20"/>
          <w:szCs w:val="20"/>
        </w:rPr>
        <w:t>___ kokios klaidos. 3. Paprašiau pardav</w:t>
      </w:r>
      <w:r w:rsidR="00542C10">
        <w:rPr>
          <w:rFonts w:ascii="Segoe UI" w:hAnsi="Segoe UI" w:cs="Segoe UI"/>
          <w:sz w:val="20"/>
          <w:szCs w:val="20"/>
        </w:rPr>
        <w:t>ėjos pakeisti kostiumą _______</w:t>
      </w:r>
      <w:r w:rsidRPr="00C6406D">
        <w:rPr>
          <w:rFonts w:ascii="Segoe UI" w:hAnsi="Segoe UI" w:cs="Segoe UI"/>
          <w:sz w:val="20"/>
          <w:szCs w:val="20"/>
        </w:rPr>
        <w:t xml:space="preserve"> mažesn_____ . 4</w:t>
      </w:r>
      <w:r w:rsidR="00542C10">
        <w:rPr>
          <w:rFonts w:ascii="Segoe UI" w:hAnsi="Segoe UI" w:cs="Segoe UI"/>
          <w:sz w:val="20"/>
          <w:szCs w:val="20"/>
        </w:rPr>
        <w:t>.</w:t>
      </w:r>
      <w:r w:rsidR="00542C10" w:rsidRPr="00542C10">
        <w:rPr>
          <w:rFonts w:ascii="Segoe UI" w:hAnsi="Segoe UI" w:cs="Segoe UI"/>
          <w:sz w:val="20"/>
          <w:szCs w:val="20"/>
        </w:rPr>
        <w:t xml:space="preserve"> </w:t>
      </w:r>
      <w:r w:rsidR="00542C10">
        <w:rPr>
          <w:rFonts w:ascii="Segoe UI" w:hAnsi="Segoe UI" w:cs="Segoe UI"/>
          <w:sz w:val="20"/>
          <w:szCs w:val="20"/>
        </w:rPr>
        <w:t>Kartą _______ mėnesį lankausi miesto baseine</w:t>
      </w:r>
      <w:r w:rsidRPr="00C6406D">
        <w:rPr>
          <w:rFonts w:ascii="Segoe UI" w:hAnsi="Segoe UI" w:cs="Segoe UI"/>
          <w:sz w:val="20"/>
          <w:szCs w:val="20"/>
        </w:rPr>
        <w:t xml:space="preserve">. 5. Gera mylėti, bet dar geriau būti mylim____. 6. Prieš pavojingą sankryžą pastatomi įspėj________ kelio ženklai. </w:t>
      </w:r>
    </w:p>
    <w:p w:rsidR="00B35300" w:rsidRPr="00542C10" w:rsidRDefault="00B35300" w:rsidP="00F10B1A">
      <w:pPr>
        <w:autoSpaceDE w:val="0"/>
        <w:autoSpaceDN w:val="0"/>
        <w:adjustRightInd w:val="0"/>
        <w:rPr>
          <w:rFonts w:ascii="Segoe UI" w:hAnsi="Segoe UI" w:cs="Segoe UI"/>
          <w:b/>
          <w:iCs/>
          <w:color w:val="000000"/>
          <w:sz w:val="12"/>
          <w:szCs w:val="12"/>
        </w:rPr>
      </w:pPr>
    </w:p>
    <w:p w:rsidR="00F10B1A" w:rsidRPr="00274DAE" w:rsidRDefault="00B35300" w:rsidP="00F10B1A">
      <w:pPr>
        <w:rPr>
          <w:rFonts w:ascii="Segoe UI" w:hAnsi="Segoe UI" w:cs="Segoe UI"/>
          <w:b/>
          <w:sz w:val="19"/>
          <w:szCs w:val="19"/>
        </w:rPr>
      </w:pPr>
      <w:r w:rsidRPr="00274DAE">
        <w:rPr>
          <w:rFonts w:ascii="Segoe UI" w:hAnsi="Segoe UI" w:cs="Segoe UI"/>
          <w:b/>
          <w:sz w:val="19"/>
          <w:szCs w:val="19"/>
        </w:rPr>
        <w:t>5</w:t>
      </w:r>
      <w:r w:rsidR="00F10B1A" w:rsidRPr="00274DAE">
        <w:rPr>
          <w:rFonts w:ascii="Segoe UI" w:hAnsi="Segoe UI" w:cs="Segoe UI"/>
          <w:b/>
          <w:sz w:val="19"/>
          <w:szCs w:val="19"/>
        </w:rPr>
        <w:t>A.</w:t>
      </w:r>
      <w:r w:rsidR="00F10B1A" w:rsidRPr="00274DAE">
        <w:rPr>
          <w:rFonts w:ascii="Segoe UI" w:hAnsi="Segoe UI" w:cs="Segoe UI"/>
          <w:sz w:val="19"/>
          <w:szCs w:val="19"/>
        </w:rPr>
        <w:t xml:space="preserve"> </w:t>
      </w:r>
      <w:r w:rsidR="00F10B1A" w:rsidRPr="00274DAE">
        <w:rPr>
          <w:rFonts w:ascii="Segoe UI" w:hAnsi="Segoe UI" w:cs="Segoe UI"/>
          <w:b/>
          <w:sz w:val="19"/>
          <w:szCs w:val="19"/>
        </w:rPr>
        <w:t>Pabraukite ir įvardykite vieną meninės raiškos priemonę, vartojamą šiame sakinyje</w:t>
      </w:r>
      <w:r w:rsidR="00F10B1A" w:rsidRPr="00274DAE">
        <w:rPr>
          <w:rFonts w:ascii="Segoe UI" w:hAnsi="Segoe UI" w:cs="Segoe UI"/>
          <w:sz w:val="19"/>
          <w:szCs w:val="19"/>
        </w:rPr>
        <w:t xml:space="preserve">. </w:t>
      </w:r>
      <w:r w:rsidR="00F10B1A" w:rsidRPr="00274DAE">
        <w:rPr>
          <w:rFonts w:ascii="Segoe UI" w:hAnsi="Segoe UI" w:cs="Segoe UI"/>
          <w:b/>
          <w:sz w:val="19"/>
          <w:szCs w:val="19"/>
        </w:rPr>
        <w:t>(0,5 t</w:t>
      </w:r>
      <w:r w:rsidR="00542C10">
        <w:rPr>
          <w:rFonts w:ascii="Segoe UI" w:hAnsi="Segoe UI" w:cs="Segoe UI"/>
          <w:b/>
          <w:sz w:val="19"/>
          <w:szCs w:val="19"/>
        </w:rPr>
        <w:t>.</w:t>
      </w:r>
      <w:r w:rsidR="00F10B1A" w:rsidRPr="00274DAE">
        <w:rPr>
          <w:rFonts w:ascii="Segoe UI" w:hAnsi="Segoe UI" w:cs="Segoe UI"/>
          <w:b/>
          <w:sz w:val="19"/>
          <w:szCs w:val="19"/>
        </w:rPr>
        <w:t>)</w:t>
      </w:r>
    </w:p>
    <w:p w:rsidR="00F10B1A" w:rsidRPr="006B35CE" w:rsidRDefault="006B35CE" w:rsidP="006B35CE">
      <w:pPr>
        <w:rPr>
          <w:rFonts w:ascii="Segoe UI" w:hAnsi="Segoe UI" w:cs="Segoe UI"/>
          <w:i/>
          <w:iCs/>
          <w:sz w:val="20"/>
          <w:szCs w:val="20"/>
        </w:rPr>
      </w:pPr>
      <w:r w:rsidRPr="006B35CE">
        <w:rPr>
          <w:rFonts w:ascii="Segoe UI" w:hAnsi="Segoe UI" w:cs="Segoe UI"/>
          <w:sz w:val="20"/>
          <w:szCs w:val="20"/>
        </w:rPr>
        <w:t>Ar radai tu meilę, baltas Persevali,</w:t>
      </w:r>
      <w:r>
        <w:rPr>
          <w:rFonts w:ascii="Segoe UI" w:hAnsi="Segoe UI" w:cs="Segoe UI"/>
          <w:sz w:val="20"/>
          <w:szCs w:val="20"/>
        </w:rPr>
        <w:t xml:space="preserve"> / </w:t>
      </w:r>
      <w:r w:rsidRPr="006B35CE">
        <w:rPr>
          <w:rFonts w:ascii="Segoe UI" w:hAnsi="Segoe UI" w:cs="Segoe UI"/>
          <w:sz w:val="20"/>
          <w:szCs w:val="20"/>
        </w:rPr>
        <w:t xml:space="preserve"> Eidamas miškais?</w:t>
      </w:r>
      <w:r>
        <w:rPr>
          <w:rFonts w:ascii="Segoe UI" w:hAnsi="Segoe UI" w:cs="Segoe UI"/>
          <w:i/>
          <w:iCs/>
          <w:sz w:val="20"/>
          <w:szCs w:val="20"/>
        </w:rPr>
        <w:t xml:space="preserve">  </w:t>
      </w:r>
      <w:r w:rsidRPr="006B35CE">
        <w:rPr>
          <w:rFonts w:ascii="Segoe UI" w:hAnsi="Segoe UI" w:cs="Segoe UI"/>
          <w:i/>
          <w:iCs/>
          <w:sz w:val="20"/>
          <w:szCs w:val="20"/>
        </w:rPr>
        <w:t xml:space="preserve"> Jonas Aistis</w:t>
      </w:r>
      <w:r>
        <w:rPr>
          <w:rFonts w:ascii="Segoe UI" w:hAnsi="Segoe UI" w:cs="Segoe UI"/>
          <w:i/>
          <w:iCs/>
          <w:sz w:val="20"/>
          <w:szCs w:val="20"/>
        </w:rPr>
        <w:t xml:space="preserve">  </w:t>
      </w:r>
      <w:r w:rsidRPr="006B35CE">
        <w:rPr>
          <w:rFonts w:ascii="Segoe UI" w:hAnsi="Segoe UI" w:cs="Segoe UI"/>
          <w:i/>
          <w:iCs/>
          <w:sz w:val="20"/>
          <w:szCs w:val="20"/>
        </w:rPr>
        <w:t xml:space="preserve"> </w:t>
      </w:r>
      <w:r>
        <w:rPr>
          <w:rFonts w:ascii="Segoe UI" w:hAnsi="Segoe UI" w:cs="Segoe UI"/>
          <w:i/>
          <w:iCs/>
          <w:sz w:val="20"/>
          <w:szCs w:val="20"/>
        </w:rPr>
        <w:t>_____________________________________________________</w:t>
      </w:r>
    </w:p>
    <w:p w:rsidR="00B35300" w:rsidRPr="00542C10" w:rsidRDefault="00B35300" w:rsidP="00F10B1A">
      <w:pPr>
        <w:rPr>
          <w:rFonts w:ascii="Segoe UI" w:hAnsi="Segoe UI" w:cs="Segoe UI"/>
          <w:b/>
          <w:sz w:val="12"/>
          <w:szCs w:val="12"/>
        </w:rPr>
      </w:pPr>
    </w:p>
    <w:p w:rsidR="00F10B1A" w:rsidRPr="006B35CE" w:rsidRDefault="00B35300" w:rsidP="00F10B1A">
      <w:pPr>
        <w:rPr>
          <w:rFonts w:ascii="Segoe UI" w:hAnsi="Segoe UI" w:cs="Segoe UI"/>
          <w:sz w:val="20"/>
          <w:szCs w:val="20"/>
        </w:rPr>
      </w:pPr>
      <w:r w:rsidRPr="00274DAE">
        <w:rPr>
          <w:rFonts w:ascii="Segoe UI" w:hAnsi="Segoe UI" w:cs="Segoe UI"/>
          <w:b/>
          <w:sz w:val="19"/>
          <w:szCs w:val="19"/>
        </w:rPr>
        <w:t>5</w:t>
      </w:r>
      <w:r w:rsidR="00F10B1A" w:rsidRPr="00274DAE">
        <w:rPr>
          <w:rFonts w:ascii="Segoe UI" w:hAnsi="Segoe UI" w:cs="Segoe UI"/>
          <w:b/>
          <w:sz w:val="19"/>
          <w:szCs w:val="19"/>
        </w:rPr>
        <w:t>B</w:t>
      </w:r>
      <w:r w:rsidR="00F10B1A" w:rsidRPr="00274DAE">
        <w:rPr>
          <w:rFonts w:ascii="Segoe UI" w:hAnsi="Segoe UI" w:cs="Segoe UI"/>
          <w:sz w:val="19"/>
          <w:szCs w:val="19"/>
        </w:rPr>
        <w:t xml:space="preserve">. </w:t>
      </w:r>
      <w:r w:rsidR="00F10B1A" w:rsidRPr="00274DAE">
        <w:rPr>
          <w:rFonts w:ascii="Segoe UI" w:hAnsi="Segoe UI" w:cs="Segoe UI"/>
          <w:b/>
          <w:sz w:val="19"/>
          <w:szCs w:val="19"/>
        </w:rPr>
        <w:t xml:space="preserve">Sukurkite sakinį, kuriame pavartosite </w:t>
      </w:r>
      <w:r w:rsidRPr="00274DAE">
        <w:rPr>
          <w:rFonts w:ascii="Segoe UI" w:hAnsi="Segoe UI" w:cs="Segoe UI"/>
          <w:b/>
          <w:sz w:val="19"/>
          <w:szCs w:val="19"/>
        </w:rPr>
        <w:t>įasmeninimą (personifikaciją)</w:t>
      </w:r>
      <w:r w:rsidR="00F10B1A" w:rsidRPr="00274DAE">
        <w:rPr>
          <w:rFonts w:ascii="Segoe UI" w:hAnsi="Segoe UI" w:cs="Segoe UI"/>
          <w:sz w:val="19"/>
          <w:szCs w:val="19"/>
        </w:rPr>
        <w:t xml:space="preserve">. </w:t>
      </w:r>
      <w:r w:rsidR="00F10B1A" w:rsidRPr="00274DAE">
        <w:rPr>
          <w:rFonts w:ascii="Segoe UI" w:hAnsi="Segoe UI" w:cs="Segoe UI"/>
          <w:b/>
          <w:sz w:val="19"/>
          <w:szCs w:val="19"/>
        </w:rPr>
        <w:t>(0,5 taško)</w:t>
      </w:r>
      <w:r w:rsidR="00F10B1A" w:rsidRPr="006B35CE">
        <w:rPr>
          <w:rFonts w:ascii="Segoe UI" w:hAnsi="Segoe UI" w:cs="Segoe UI"/>
          <w:sz w:val="20"/>
          <w:szCs w:val="20"/>
        </w:rPr>
        <w:t xml:space="preserve"> </w:t>
      </w:r>
      <w:r w:rsidRPr="006B35CE">
        <w:rPr>
          <w:rFonts w:ascii="Segoe UI" w:hAnsi="Segoe UI" w:cs="Segoe UI"/>
          <w:i/>
          <w:iCs/>
          <w:sz w:val="20"/>
          <w:szCs w:val="20"/>
        </w:rPr>
        <w:t>_________________</w:t>
      </w:r>
      <w:r w:rsidR="006B35CE">
        <w:rPr>
          <w:rFonts w:ascii="Segoe UI" w:hAnsi="Segoe UI" w:cs="Segoe UI"/>
          <w:i/>
          <w:iCs/>
          <w:sz w:val="20"/>
          <w:szCs w:val="20"/>
        </w:rPr>
        <w:t>_______________</w:t>
      </w:r>
    </w:p>
    <w:p w:rsidR="00F10B1A" w:rsidRPr="00C6406D" w:rsidRDefault="00F10B1A" w:rsidP="00F10B1A">
      <w:pPr>
        <w:rPr>
          <w:rFonts w:ascii="Segoe UI" w:hAnsi="Segoe UI" w:cs="Segoe UI"/>
          <w:sz w:val="20"/>
          <w:szCs w:val="20"/>
        </w:rPr>
      </w:pPr>
      <w:r w:rsidRPr="006B35CE">
        <w:rPr>
          <w:rFonts w:ascii="Segoe UI" w:hAnsi="Segoe UI" w:cs="Segoe UI"/>
          <w:sz w:val="20"/>
          <w:szCs w:val="20"/>
        </w:rPr>
        <w:t>___________________________________________________________________________________________</w:t>
      </w:r>
      <w:r w:rsidR="00B35300" w:rsidRPr="006B35CE">
        <w:rPr>
          <w:rFonts w:ascii="Segoe UI" w:hAnsi="Segoe UI" w:cs="Segoe UI"/>
          <w:sz w:val="20"/>
          <w:szCs w:val="20"/>
        </w:rPr>
        <w:t>___________________________</w:t>
      </w:r>
      <w:r w:rsidRPr="006B35CE">
        <w:rPr>
          <w:rFonts w:ascii="Segoe UI" w:hAnsi="Segoe UI" w:cs="Segoe UI"/>
          <w:sz w:val="20"/>
          <w:szCs w:val="20"/>
        </w:rPr>
        <w:t>________</w:t>
      </w:r>
    </w:p>
    <w:p w:rsidR="00F10B1A" w:rsidRPr="00274DAE" w:rsidRDefault="00B35300" w:rsidP="00F10B1A">
      <w:pPr>
        <w:jc w:val="both"/>
        <w:rPr>
          <w:rFonts w:ascii="Segoe UI" w:hAnsi="Segoe UI" w:cs="Segoe UI"/>
          <w:b/>
          <w:sz w:val="19"/>
          <w:szCs w:val="19"/>
        </w:rPr>
      </w:pPr>
      <w:r w:rsidRPr="00274DAE">
        <w:rPr>
          <w:rFonts w:ascii="Segoe UI" w:hAnsi="Segoe UI" w:cs="Segoe UI"/>
          <w:b/>
          <w:sz w:val="19"/>
          <w:szCs w:val="19"/>
        </w:rPr>
        <w:t>6.</w:t>
      </w:r>
      <w:r w:rsidR="00F10B1A" w:rsidRPr="00274DAE">
        <w:rPr>
          <w:rFonts w:ascii="Segoe UI" w:hAnsi="Segoe UI" w:cs="Segoe UI"/>
          <w:b/>
          <w:sz w:val="19"/>
          <w:szCs w:val="19"/>
        </w:rPr>
        <w:t xml:space="preserve"> Raskite ir pabraukite išplėstinį pažyminį, pakeiskite jį šalutiniu pažyminio sakiniu.        (2 t.)</w:t>
      </w:r>
    </w:p>
    <w:p w:rsidR="00F10B1A" w:rsidRDefault="006B35CE" w:rsidP="00F10B1A">
      <w:pPr>
        <w:pBdr>
          <w:bottom w:val="single" w:sz="12" w:space="1" w:color="auto"/>
        </w:pBdr>
        <w:rPr>
          <w:rFonts w:ascii="Segoe UI" w:hAnsi="Segoe UI" w:cs="Segoe UI"/>
          <w:sz w:val="20"/>
          <w:szCs w:val="20"/>
        </w:rPr>
      </w:pPr>
      <w:r w:rsidRPr="00C26482">
        <w:rPr>
          <w:sz w:val="21"/>
          <w:szCs w:val="21"/>
        </w:rPr>
        <w:t>Tvirtai pasiryž</w:t>
      </w:r>
      <w:r>
        <w:rPr>
          <w:sz w:val="21"/>
          <w:szCs w:val="21"/>
        </w:rPr>
        <w:t>ęs</w:t>
      </w:r>
      <w:r w:rsidRPr="00C26482">
        <w:rPr>
          <w:sz w:val="21"/>
          <w:szCs w:val="21"/>
        </w:rPr>
        <w:t xml:space="preserve"> k</w:t>
      </w:r>
      <w:r>
        <w:rPr>
          <w:sz w:val="21"/>
          <w:szCs w:val="21"/>
        </w:rPr>
        <w:t>ą</w:t>
      </w:r>
      <w:r w:rsidRPr="00C26482">
        <w:rPr>
          <w:sz w:val="21"/>
          <w:szCs w:val="21"/>
        </w:rPr>
        <w:t xml:space="preserve"> nors pasiekti</w:t>
      </w:r>
      <w:r w:rsidRPr="00C6406D">
        <w:rPr>
          <w:rFonts w:ascii="Segoe UI" w:hAnsi="Segoe UI" w:cs="Segoe UI"/>
          <w:sz w:val="20"/>
          <w:szCs w:val="20"/>
        </w:rPr>
        <w:t xml:space="preserve"> </w:t>
      </w:r>
      <w:r>
        <w:rPr>
          <w:sz w:val="21"/>
          <w:szCs w:val="21"/>
        </w:rPr>
        <w:t>žmogus</w:t>
      </w:r>
      <w:r w:rsidRPr="00C26482">
        <w:rPr>
          <w:sz w:val="21"/>
          <w:szCs w:val="21"/>
        </w:rPr>
        <w:t xml:space="preserve"> visuomet kelią randa. </w:t>
      </w:r>
      <w:r w:rsidR="00F10B1A" w:rsidRPr="00C6406D">
        <w:rPr>
          <w:rFonts w:ascii="Segoe UI" w:hAnsi="Segoe UI" w:cs="Segoe UI"/>
          <w:sz w:val="20"/>
          <w:szCs w:val="20"/>
        </w:rPr>
        <w:t>__________________________</w:t>
      </w:r>
      <w:r>
        <w:rPr>
          <w:rFonts w:ascii="Segoe UI" w:hAnsi="Segoe UI" w:cs="Segoe UI"/>
          <w:sz w:val="20"/>
          <w:szCs w:val="20"/>
        </w:rPr>
        <w:t>_____________________</w:t>
      </w:r>
      <w:r w:rsidR="00F10B1A" w:rsidRPr="00C6406D">
        <w:rPr>
          <w:rFonts w:ascii="Segoe UI" w:hAnsi="Segoe UI" w:cs="Segoe UI"/>
          <w:sz w:val="20"/>
          <w:szCs w:val="20"/>
        </w:rPr>
        <w:t>_____________</w:t>
      </w:r>
    </w:p>
    <w:p w:rsidR="008370ED" w:rsidRPr="008370ED" w:rsidRDefault="008370ED" w:rsidP="00F10B1A">
      <w:pPr>
        <w:pBdr>
          <w:bottom w:val="single" w:sz="12" w:space="1" w:color="auto"/>
        </w:pBdr>
        <w:rPr>
          <w:rFonts w:ascii="Segoe UI" w:hAnsi="Segoe UI" w:cs="Segoe UI"/>
          <w:sz w:val="12"/>
          <w:szCs w:val="12"/>
        </w:rPr>
      </w:pPr>
    </w:p>
    <w:p w:rsidR="00542C10" w:rsidRDefault="00542C10" w:rsidP="00F10B1A">
      <w:pPr>
        <w:rPr>
          <w:rFonts w:ascii="Segoe UI" w:hAnsi="Segoe UI" w:cs="Segoe UI"/>
          <w:sz w:val="12"/>
          <w:szCs w:val="12"/>
        </w:rPr>
      </w:pPr>
    </w:p>
    <w:p w:rsidR="00542C10" w:rsidRPr="008370ED" w:rsidRDefault="00542C10" w:rsidP="00F10B1A">
      <w:pPr>
        <w:rPr>
          <w:rFonts w:ascii="Segoe UI" w:hAnsi="Segoe UI" w:cs="Segoe UI"/>
          <w:b/>
          <w:sz w:val="19"/>
          <w:szCs w:val="19"/>
        </w:rPr>
      </w:pPr>
      <w:r w:rsidRPr="008370ED">
        <w:rPr>
          <w:rFonts w:ascii="Segoe UI" w:hAnsi="Segoe UI" w:cs="Segoe UI"/>
          <w:b/>
          <w:sz w:val="19"/>
          <w:szCs w:val="19"/>
        </w:rPr>
        <w:t>7. Įrašykite praleistas raides</w:t>
      </w:r>
      <w:r w:rsidR="008370ED">
        <w:rPr>
          <w:rFonts w:ascii="Segoe UI" w:hAnsi="Segoe UI" w:cs="Segoe UI"/>
          <w:b/>
          <w:sz w:val="19"/>
          <w:szCs w:val="19"/>
        </w:rPr>
        <w:t>, skliausteliuose žodžius parašykite kartu arba atskirai</w:t>
      </w:r>
      <w:r w:rsidRPr="008370ED">
        <w:rPr>
          <w:rFonts w:ascii="Segoe UI" w:hAnsi="Segoe UI" w:cs="Segoe UI"/>
          <w:b/>
          <w:sz w:val="19"/>
          <w:szCs w:val="19"/>
        </w:rPr>
        <w:t xml:space="preserve">. </w:t>
      </w:r>
    </w:p>
    <w:p w:rsidR="00CD252A" w:rsidRDefault="00542C10" w:rsidP="008A3102">
      <w:pPr>
        <w:jc w:val="both"/>
        <w:rPr>
          <w:rFonts w:ascii="Segoe UI" w:hAnsi="Segoe UI" w:cs="Segoe UI"/>
          <w:sz w:val="20"/>
          <w:szCs w:val="20"/>
          <w:lang w:val="es-ES"/>
        </w:rPr>
      </w:pPr>
      <w:r w:rsidRPr="00542C10">
        <w:rPr>
          <w:rFonts w:ascii="Segoe UI" w:hAnsi="Segoe UI" w:cs="Segoe UI"/>
          <w:iCs/>
          <w:sz w:val="20"/>
          <w:szCs w:val="20"/>
          <w:lang w:val="es-ES"/>
        </w:rPr>
        <w:t xml:space="preserve">1. Jis </w:t>
      </w:r>
      <w:proofErr w:type="spellStart"/>
      <w:r w:rsidRPr="00542C10">
        <w:rPr>
          <w:rFonts w:ascii="Segoe UI" w:hAnsi="Segoe UI" w:cs="Segoe UI"/>
          <w:iCs/>
          <w:sz w:val="20"/>
          <w:szCs w:val="20"/>
          <w:lang w:val="es-ES"/>
        </w:rPr>
        <w:t>pirko</w:t>
      </w:r>
      <w:proofErr w:type="spellEnd"/>
      <w:r w:rsidRPr="00542C10">
        <w:rPr>
          <w:rFonts w:ascii="Segoe UI" w:hAnsi="Segoe UI" w:cs="Segoe UI"/>
          <w:iCs/>
          <w:sz w:val="20"/>
          <w:szCs w:val="20"/>
          <w:lang w:val="es-ES"/>
        </w:rPr>
        <w:t xml:space="preserve"> </w:t>
      </w:r>
      <w:r>
        <w:rPr>
          <w:rFonts w:ascii="Segoe UI" w:hAnsi="Segoe UI" w:cs="Segoe UI"/>
          <w:iCs/>
          <w:sz w:val="20"/>
          <w:szCs w:val="20"/>
          <w:lang w:val="es-ES"/>
        </w:rPr>
        <w:t>(</w:t>
      </w:r>
      <w:proofErr w:type="spellStart"/>
      <w:r w:rsidRPr="00542C10">
        <w:rPr>
          <w:rFonts w:ascii="Segoe UI" w:hAnsi="Segoe UI" w:cs="Segoe UI"/>
          <w:iCs/>
          <w:sz w:val="20"/>
          <w:szCs w:val="20"/>
          <w:lang w:val="es-ES"/>
        </w:rPr>
        <w:t>ne</w:t>
      </w:r>
      <w:proofErr w:type="spellEnd"/>
      <w:r w:rsidRPr="00542C10">
        <w:rPr>
          <w:rFonts w:ascii="Segoe UI" w:hAnsi="Segoe UI" w:cs="Segoe UI"/>
          <w:iCs/>
          <w:sz w:val="20"/>
          <w:szCs w:val="20"/>
          <w:lang w:val="es-ES"/>
        </w:rPr>
        <w:t xml:space="preserve">, </w:t>
      </w:r>
      <w:proofErr w:type="spellStart"/>
      <w:r w:rsidRPr="00542C10">
        <w:rPr>
          <w:rFonts w:ascii="Segoe UI" w:hAnsi="Segoe UI" w:cs="Segoe UI"/>
          <w:iCs/>
          <w:sz w:val="20"/>
          <w:szCs w:val="20"/>
          <w:lang w:val="es-ES"/>
        </w:rPr>
        <w:t>juodos</w:t>
      </w:r>
      <w:proofErr w:type="spellEnd"/>
      <w:r w:rsidRPr="00542C10">
        <w:rPr>
          <w:rFonts w:ascii="Segoe UI" w:hAnsi="Segoe UI" w:cs="Segoe UI"/>
          <w:iCs/>
          <w:sz w:val="20"/>
          <w:szCs w:val="20"/>
          <w:lang w:val="es-ES"/>
        </w:rPr>
        <w:t>) _</w:t>
      </w:r>
      <w:r>
        <w:rPr>
          <w:rFonts w:ascii="Segoe UI" w:hAnsi="Segoe UI" w:cs="Segoe UI"/>
          <w:iCs/>
          <w:sz w:val="20"/>
          <w:szCs w:val="20"/>
          <w:u w:val="single"/>
          <w:lang w:val="es-ES"/>
        </w:rPr>
        <w:t>______________</w:t>
      </w:r>
      <w:proofErr w:type="gramStart"/>
      <w:r>
        <w:rPr>
          <w:rFonts w:ascii="Segoe UI" w:hAnsi="Segoe UI" w:cs="Segoe UI"/>
          <w:iCs/>
          <w:sz w:val="20"/>
          <w:szCs w:val="20"/>
          <w:lang w:val="es-ES"/>
        </w:rPr>
        <w:t>,</w:t>
      </w:r>
      <w:r w:rsidRPr="00542C10">
        <w:rPr>
          <w:rFonts w:ascii="Segoe UI" w:hAnsi="Segoe UI" w:cs="Segoe UI"/>
          <w:iCs/>
          <w:sz w:val="20"/>
          <w:szCs w:val="20"/>
          <w:lang w:val="es-ES"/>
        </w:rPr>
        <w:t>o</w:t>
      </w:r>
      <w:proofErr w:type="gramEnd"/>
      <w:r w:rsidRPr="00542C10">
        <w:rPr>
          <w:rFonts w:ascii="Segoe UI" w:hAnsi="Segoe UI" w:cs="Segoe UI"/>
          <w:iCs/>
          <w:sz w:val="20"/>
          <w:szCs w:val="20"/>
          <w:lang w:val="es-ES"/>
        </w:rPr>
        <w:t xml:space="preserve"> baltos </w:t>
      </w:r>
      <w:proofErr w:type="spellStart"/>
      <w:r w:rsidRPr="00542C10">
        <w:rPr>
          <w:rFonts w:ascii="Segoe UI" w:hAnsi="Segoe UI" w:cs="Segoe UI"/>
          <w:iCs/>
          <w:sz w:val="20"/>
          <w:szCs w:val="20"/>
          <w:lang w:val="es-ES"/>
        </w:rPr>
        <w:t>kavos</w:t>
      </w:r>
      <w:proofErr w:type="spellEnd"/>
      <w:r w:rsidRPr="00542C10">
        <w:rPr>
          <w:rFonts w:ascii="Segoe UI" w:hAnsi="Segoe UI" w:cs="Segoe UI"/>
          <w:iCs/>
          <w:sz w:val="20"/>
          <w:szCs w:val="20"/>
          <w:lang w:val="es-ES"/>
        </w:rPr>
        <w:t>.</w:t>
      </w:r>
      <w:r>
        <w:rPr>
          <w:rFonts w:ascii="Segoe UI" w:hAnsi="Segoe UI" w:cs="Segoe UI"/>
          <w:iCs/>
          <w:sz w:val="20"/>
          <w:szCs w:val="20"/>
          <w:lang w:val="es-ES"/>
        </w:rPr>
        <w:t xml:space="preserve"> 2.</w:t>
      </w:r>
      <w:r w:rsidRPr="00542C10">
        <w:rPr>
          <w:rFonts w:ascii="Segoe UI" w:hAnsi="Segoe UI" w:cs="Segoe UI"/>
          <w:iCs/>
          <w:sz w:val="20"/>
          <w:szCs w:val="20"/>
          <w:lang w:val="es-ES"/>
        </w:rPr>
        <w:t>Š</w:t>
      </w:r>
      <w:r>
        <w:rPr>
          <w:rFonts w:ascii="Segoe UI" w:hAnsi="Segoe UI" w:cs="Segoe UI"/>
          <w:iCs/>
          <w:sz w:val="20"/>
          <w:szCs w:val="20"/>
          <w:lang w:val="es-ES"/>
        </w:rPr>
        <w:t>___</w:t>
      </w:r>
      <w:r w:rsidRPr="00542C10">
        <w:rPr>
          <w:rFonts w:ascii="Segoe UI" w:hAnsi="Segoe UI" w:cs="Segoe UI"/>
          <w:iCs/>
          <w:sz w:val="20"/>
          <w:szCs w:val="20"/>
          <w:lang w:val="es-ES"/>
        </w:rPr>
        <w:t xml:space="preserve">ip </w:t>
      </w:r>
      <w:proofErr w:type="spellStart"/>
      <w:r w:rsidRPr="00542C10">
        <w:rPr>
          <w:rFonts w:ascii="Segoe UI" w:hAnsi="Segoe UI" w:cs="Segoe UI"/>
          <w:iCs/>
          <w:sz w:val="20"/>
          <w:szCs w:val="20"/>
          <w:lang w:val="es-ES"/>
        </w:rPr>
        <w:t>jau</w:t>
      </w:r>
      <w:proofErr w:type="spellEnd"/>
      <w:r w:rsidRPr="00542C10">
        <w:rPr>
          <w:rFonts w:ascii="Segoe UI" w:hAnsi="Segoe UI" w:cs="Segoe UI"/>
          <w:iCs/>
          <w:sz w:val="20"/>
          <w:szCs w:val="20"/>
          <w:lang w:val="es-ES"/>
        </w:rPr>
        <w:t xml:space="preserve"> </w:t>
      </w:r>
      <w:r>
        <w:rPr>
          <w:rFonts w:ascii="Segoe UI" w:hAnsi="Segoe UI" w:cs="Segoe UI"/>
          <w:iCs/>
          <w:sz w:val="20"/>
          <w:szCs w:val="20"/>
          <w:lang w:val="es-ES"/>
        </w:rPr>
        <w:t>(</w:t>
      </w:r>
      <w:proofErr w:type="spellStart"/>
      <w:r w:rsidRPr="00542C10">
        <w:rPr>
          <w:rFonts w:ascii="Segoe UI" w:hAnsi="Segoe UI" w:cs="Segoe UI"/>
          <w:iCs/>
          <w:sz w:val="20"/>
          <w:szCs w:val="20"/>
          <w:lang w:val="es-ES"/>
        </w:rPr>
        <w:t>daug</w:t>
      </w:r>
      <w:proofErr w:type="spellEnd"/>
      <w:r>
        <w:rPr>
          <w:rFonts w:ascii="Segoe UI" w:hAnsi="Segoe UI" w:cs="Segoe UI"/>
          <w:iCs/>
          <w:sz w:val="20"/>
          <w:szCs w:val="20"/>
          <w:lang w:val="es-ES"/>
        </w:rPr>
        <w:t>,</w:t>
      </w:r>
      <w:r w:rsidRPr="00542C10">
        <w:rPr>
          <w:rFonts w:ascii="Segoe UI" w:hAnsi="Segoe UI" w:cs="Segoe UI"/>
          <w:iCs/>
          <w:sz w:val="20"/>
          <w:szCs w:val="20"/>
          <w:lang w:val="es-ES"/>
        </w:rPr>
        <w:t xml:space="preserve"> </w:t>
      </w:r>
      <w:proofErr w:type="spellStart"/>
      <w:r w:rsidRPr="00542C10">
        <w:rPr>
          <w:rFonts w:ascii="Segoe UI" w:hAnsi="Segoe UI" w:cs="Segoe UI"/>
          <w:iCs/>
          <w:sz w:val="20"/>
          <w:szCs w:val="20"/>
          <w:lang w:val="es-ES"/>
        </w:rPr>
        <w:t>ką</w:t>
      </w:r>
      <w:proofErr w:type="spellEnd"/>
      <w:r>
        <w:rPr>
          <w:rFonts w:ascii="Segoe UI" w:hAnsi="Segoe UI" w:cs="Segoe UI"/>
          <w:iCs/>
          <w:sz w:val="20"/>
          <w:szCs w:val="20"/>
          <w:lang w:val="es-ES"/>
        </w:rPr>
        <w:t xml:space="preserve">) _______________ </w:t>
      </w:r>
      <w:proofErr w:type="spellStart"/>
      <w:r>
        <w:rPr>
          <w:rFonts w:ascii="Segoe UI" w:hAnsi="Segoe UI" w:cs="Segoe UI"/>
          <w:iCs/>
          <w:sz w:val="20"/>
          <w:szCs w:val="20"/>
          <w:lang w:val="es-ES"/>
        </w:rPr>
        <w:t>esame</w:t>
      </w:r>
      <w:proofErr w:type="spellEnd"/>
      <w:r>
        <w:rPr>
          <w:rFonts w:ascii="Segoe UI" w:hAnsi="Segoe UI" w:cs="Segoe UI"/>
          <w:iCs/>
          <w:sz w:val="20"/>
          <w:szCs w:val="20"/>
          <w:lang w:val="es-ES"/>
        </w:rPr>
        <w:t xml:space="preserve"> </w:t>
      </w:r>
      <w:proofErr w:type="spellStart"/>
      <w:r>
        <w:rPr>
          <w:rFonts w:ascii="Segoe UI" w:hAnsi="Segoe UI" w:cs="Segoe UI"/>
          <w:iCs/>
          <w:sz w:val="20"/>
          <w:szCs w:val="20"/>
          <w:lang w:val="es-ES"/>
        </w:rPr>
        <w:t>išmok</w:t>
      </w:r>
      <w:proofErr w:type="spellEnd"/>
      <w:r>
        <w:rPr>
          <w:rFonts w:ascii="Segoe UI" w:hAnsi="Segoe UI" w:cs="Segoe UI"/>
          <w:iCs/>
          <w:sz w:val="20"/>
          <w:szCs w:val="20"/>
          <w:lang w:val="es-ES"/>
        </w:rPr>
        <w:t>___</w:t>
      </w:r>
      <w:r w:rsidRPr="00542C10">
        <w:rPr>
          <w:rFonts w:ascii="Segoe UI" w:hAnsi="Segoe UI" w:cs="Segoe UI"/>
          <w:iCs/>
          <w:sz w:val="20"/>
          <w:szCs w:val="20"/>
          <w:lang w:val="es-ES"/>
        </w:rPr>
        <w:t xml:space="preserve">. 3. (Ne, </w:t>
      </w:r>
      <w:proofErr w:type="spellStart"/>
      <w:r w:rsidRPr="00542C10">
        <w:rPr>
          <w:rFonts w:ascii="Segoe UI" w:hAnsi="Segoe UI" w:cs="Segoe UI"/>
          <w:iCs/>
          <w:sz w:val="20"/>
          <w:szCs w:val="20"/>
          <w:lang w:val="es-ES"/>
        </w:rPr>
        <w:t>visi</w:t>
      </w:r>
      <w:proofErr w:type="spellEnd"/>
      <w:r w:rsidRPr="00542C10">
        <w:rPr>
          <w:rFonts w:ascii="Segoe UI" w:hAnsi="Segoe UI" w:cs="Segoe UI"/>
          <w:iCs/>
          <w:sz w:val="20"/>
          <w:szCs w:val="20"/>
          <w:lang w:val="es-ES"/>
        </w:rPr>
        <w:t xml:space="preserve">) </w:t>
      </w:r>
      <w:r>
        <w:rPr>
          <w:rFonts w:ascii="Segoe UI" w:hAnsi="Segoe UI" w:cs="Segoe UI"/>
          <w:iCs/>
          <w:sz w:val="20"/>
          <w:szCs w:val="20"/>
          <w:lang w:val="es-ES"/>
        </w:rPr>
        <w:t>_________</w:t>
      </w:r>
      <w:r w:rsidRPr="00542C10">
        <w:rPr>
          <w:rFonts w:ascii="Segoe UI" w:hAnsi="Segoe UI" w:cs="Segoe UI"/>
          <w:iCs/>
          <w:sz w:val="20"/>
          <w:szCs w:val="20"/>
          <w:lang w:val="es-ES"/>
        </w:rPr>
        <w:t xml:space="preserve"> </w:t>
      </w:r>
      <w:proofErr w:type="spellStart"/>
      <w:r w:rsidRPr="00542C10">
        <w:rPr>
          <w:rFonts w:ascii="Segoe UI" w:hAnsi="Segoe UI" w:cs="Segoe UI"/>
          <w:iCs/>
          <w:sz w:val="20"/>
          <w:szCs w:val="20"/>
          <w:lang w:val="es-ES"/>
        </w:rPr>
        <w:t>žmonės</w:t>
      </w:r>
      <w:proofErr w:type="spellEnd"/>
      <w:r w:rsidRPr="00542C10">
        <w:rPr>
          <w:rFonts w:ascii="Segoe UI" w:hAnsi="Segoe UI" w:cs="Segoe UI"/>
          <w:iCs/>
          <w:sz w:val="20"/>
          <w:szCs w:val="20"/>
          <w:lang w:val="es-ES"/>
        </w:rPr>
        <w:t xml:space="preserve"> </w:t>
      </w:r>
      <w:proofErr w:type="spellStart"/>
      <w:r w:rsidRPr="00542C10">
        <w:rPr>
          <w:rFonts w:ascii="Segoe UI" w:hAnsi="Segoe UI" w:cs="Segoe UI"/>
          <w:iCs/>
          <w:sz w:val="20"/>
          <w:szCs w:val="20"/>
          <w:lang w:val="es-ES"/>
        </w:rPr>
        <w:t>myli</w:t>
      </w:r>
      <w:proofErr w:type="spellEnd"/>
      <w:r w:rsidRPr="00542C10">
        <w:rPr>
          <w:rFonts w:ascii="Segoe UI" w:hAnsi="Segoe UI" w:cs="Segoe UI"/>
          <w:iCs/>
          <w:sz w:val="20"/>
          <w:szCs w:val="20"/>
          <w:lang w:val="es-ES"/>
        </w:rPr>
        <w:t xml:space="preserve"> </w:t>
      </w:r>
      <w:proofErr w:type="spellStart"/>
      <w:r w:rsidRPr="00542C10">
        <w:rPr>
          <w:rFonts w:ascii="Segoe UI" w:hAnsi="Segoe UI" w:cs="Segoe UI"/>
          <w:iCs/>
          <w:sz w:val="20"/>
          <w:szCs w:val="20"/>
          <w:lang w:val="es-ES"/>
        </w:rPr>
        <w:t>gimt</w:t>
      </w:r>
      <w:proofErr w:type="spellEnd"/>
      <w:r>
        <w:rPr>
          <w:rFonts w:ascii="Segoe UI" w:hAnsi="Segoe UI" w:cs="Segoe UI"/>
          <w:iCs/>
          <w:sz w:val="20"/>
          <w:szCs w:val="20"/>
          <w:lang w:val="es-ES"/>
        </w:rPr>
        <w:t>__</w:t>
      </w:r>
      <w:r w:rsidRPr="00542C10">
        <w:rPr>
          <w:rFonts w:ascii="Segoe UI" w:hAnsi="Segoe UI" w:cs="Segoe UI"/>
          <w:iCs/>
          <w:sz w:val="20"/>
          <w:szCs w:val="20"/>
          <w:lang w:val="es-ES"/>
        </w:rPr>
        <w:t>j</w:t>
      </w:r>
      <w:r>
        <w:rPr>
          <w:rFonts w:ascii="Segoe UI" w:hAnsi="Segoe UI" w:cs="Segoe UI"/>
          <w:iCs/>
          <w:sz w:val="20"/>
          <w:szCs w:val="20"/>
          <w:lang w:val="es-ES"/>
        </w:rPr>
        <w:t>__</w:t>
      </w:r>
      <w:r w:rsidRPr="00542C10">
        <w:rPr>
          <w:rFonts w:ascii="Segoe UI" w:hAnsi="Segoe UI" w:cs="Segoe UI"/>
          <w:iCs/>
          <w:sz w:val="20"/>
          <w:szCs w:val="20"/>
          <w:lang w:val="es-ES"/>
        </w:rPr>
        <w:t xml:space="preserve"> </w:t>
      </w:r>
      <w:proofErr w:type="spellStart"/>
      <w:r w:rsidRPr="00542C10">
        <w:rPr>
          <w:rFonts w:ascii="Segoe UI" w:hAnsi="Segoe UI" w:cs="Segoe UI"/>
          <w:iCs/>
          <w:sz w:val="20"/>
          <w:szCs w:val="20"/>
          <w:lang w:val="es-ES"/>
        </w:rPr>
        <w:t>žemę</w:t>
      </w:r>
      <w:proofErr w:type="spellEnd"/>
      <w:r w:rsidRPr="00542C10">
        <w:rPr>
          <w:rFonts w:ascii="Segoe UI" w:hAnsi="Segoe UI" w:cs="Segoe UI"/>
          <w:iCs/>
          <w:sz w:val="20"/>
          <w:szCs w:val="20"/>
          <w:lang w:val="es-ES"/>
        </w:rPr>
        <w:t xml:space="preserve">. 4. </w:t>
      </w:r>
      <w:r w:rsidR="008A3102" w:rsidRPr="008A3102">
        <w:rPr>
          <w:rFonts w:ascii="Segoe UI" w:hAnsi="Segoe UI" w:cs="Segoe UI"/>
          <w:sz w:val="20"/>
          <w:szCs w:val="20"/>
          <w:lang w:eastAsia="en-AU"/>
        </w:rPr>
        <w:t xml:space="preserve">Žodis </w:t>
      </w:r>
      <w:r w:rsidR="008A3102" w:rsidRPr="008A3102">
        <w:rPr>
          <w:rFonts w:ascii="Segoe UI" w:hAnsi="Segoe UI" w:cs="Segoe UI"/>
          <w:i/>
          <w:iCs/>
          <w:sz w:val="20"/>
          <w:szCs w:val="20"/>
          <w:lang w:eastAsia="en-AU"/>
        </w:rPr>
        <w:t>sintaksė</w:t>
      </w:r>
      <w:r w:rsidR="008A3102" w:rsidRPr="008A3102">
        <w:rPr>
          <w:rFonts w:ascii="Segoe UI" w:hAnsi="Segoe UI" w:cs="Segoe UI"/>
          <w:sz w:val="20"/>
          <w:szCs w:val="20"/>
          <w:lang w:eastAsia="en-AU"/>
        </w:rPr>
        <w:t xml:space="preserve"> yra kil</w:t>
      </w:r>
      <w:r w:rsidR="008A3102">
        <w:rPr>
          <w:rFonts w:ascii="Segoe UI" w:hAnsi="Segoe UI" w:cs="Segoe UI"/>
          <w:sz w:val="20"/>
          <w:szCs w:val="20"/>
          <w:lang w:eastAsia="en-AU"/>
        </w:rPr>
        <w:t>__</w:t>
      </w:r>
      <w:r w:rsidR="008A3102" w:rsidRPr="008A3102">
        <w:rPr>
          <w:rFonts w:ascii="Segoe UI" w:hAnsi="Segoe UI" w:cs="Segoe UI"/>
          <w:sz w:val="20"/>
          <w:szCs w:val="20"/>
          <w:lang w:eastAsia="en-AU"/>
        </w:rPr>
        <w:t xml:space="preserve">s iš senosios graikų kalbos žodžio </w:t>
      </w:r>
      <w:r w:rsidR="008A3102" w:rsidRPr="008A3102">
        <w:rPr>
          <w:rFonts w:ascii="Segoe UI" w:hAnsi="Segoe UI" w:cs="Segoe UI"/>
          <w:i/>
          <w:iCs/>
          <w:sz w:val="20"/>
          <w:szCs w:val="20"/>
          <w:lang w:eastAsia="en-AU"/>
        </w:rPr>
        <w:t>syntaxis</w:t>
      </w:r>
      <w:r w:rsidR="008A3102" w:rsidRPr="008A3102">
        <w:rPr>
          <w:rFonts w:ascii="Segoe UI" w:hAnsi="Segoe UI" w:cs="Segoe UI"/>
          <w:sz w:val="20"/>
          <w:szCs w:val="20"/>
          <w:lang w:eastAsia="en-AU"/>
        </w:rPr>
        <w:t>, reišk</w:t>
      </w:r>
      <w:r w:rsidR="008A3102">
        <w:rPr>
          <w:rFonts w:ascii="Segoe UI" w:hAnsi="Segoe UI" w:cs="Segoe UI"/>
          <w:sz w:val="20"/>
          <w:szCs w:val="20"/>
          <w:lang w:eastAsia="en-AU"/>
        </w:rPr>
        <w:t>__</w:t>
      </w:r>
      <w:r w:rsidR="008A3102" w:rsidRPr="008A3102">
        <w:rPr>
          <w:rFonts w:ascii="Segoe UI" w:hAnsi="Segoe UI" w:cs="Segoe UI"/>
          <w:sz w:val="20"/>
          <w:szCs w:val="20"/>
          <w:lang w:eastAsia="en-AU"/>
        </w:rPr>
        <w:t>nčio sudar</w:t>
      </w:r>
      <w:r w:rsidR="008A3102">
        <w:rPr>
          <w:rFonts w:ascii="Segoe UI" w:hAnsi="Segoe UI" w:cs="Segoe UI"/>
          <w:sz w:val="20"/>
          <w:szCs w:val="20"/>
          <w:lang w:eastAsia="en-AU"/>
        </w:rPr>
        <w:t>___</w:t>
      </w:r>
      <w:r w:rsidR="008A3102" w:rsidRPr="008A3102">
        <w:rPr>
          <w:rFonts w:ascii="Segoe UI" w:hAnsi="Segoe UI" w:cs="Segoe UI"/>
          <w:sz w:val="20"/>
          <w:szCs w:val="20"/>
          <w:lang w:eastAsia="en-AU"/>
        </w:rPr>
        <w:t>mą, sutvark</w:t>
      </w:r>
      <w:r w:rsidR="008A3102">
        <w:rPr>
          <w:rFonts w:ascii="Segoe UI" w:hAnsi="Segoe UI" w:cs="Segoe UI"/>
          <w:sz w:val="20"/>
          <w:szCs w:val="20"/>
          <w:lang w:eastAsia="en-AU"/>
        </w:rPr>
        <w:t>__</w:t>
      </w:r>
      <w:r w:rsidR="008A3102" w:rsidRPr="008A3102">
        <w:rPr>
          <w:rFonts w:ascii="Segoe UI" w:hAnsi="Segoe UI" w:cs="Segoe UI"/>
          <w:sz w:val="20"/>
          <w:szCs w:val="20"/>
          <w:lang w:eastAsia="en-AU"/>
        </w:rPr>
        <w:t>mą, rikiavim</w:t>
      </w:r>
      <w:r w:rsidR="008A3102">
        <w:rPr>
          <w:rFonts w:ascii="Segoe UI" w:hAnsi="Segoe UI" w:cs="Segoe UI"/>
          <w:sz w:val="20"/>
          <w:szCs w:val="20"/>
          <w:lang w:eastAsia="en-AU"/>
        </w:rPr>
        <w:t>__</w:t>
      </w:r>
      <w:r w:rsidR="008A3102" w:rsidRPr="008A3102">
        <w:rPr>
          <w:rFonts w:ascii="Segoe UI" w:hAnsi="Segoe UI" w:cs="Segoe UI"/>
          <w:sz w:val="20"/>
          <w:szCs w:val="20"/>
          <w:lang w:eastAsia="en-AU"/>
        </w:rPr>
        <w:t>si ir iš pradžių vartoto kaip kariuomenės terminas.</w:t>
      </w:r>
      <w:r w:rsidR="008A3102">
        <w:rPr>
          <w:rFonts w:ascii="Segoe UI" w:hAnsi="Segoe UI" w:cs="Segoe UI"/>
          <w:sz w:val="20"/>
          <w:szCs w:val="20"/>
          <w:lang w:eastAsia="en-AU"/>
        </w:rPr>
        <w:t xml:space="preserve"> </w:t>
      </w:r>
      <w:r w:rsidRPr="00542C10">
        <w:rPr>
          <w:rFonts w:ascii="Segoe UI" w:hAnsi="Segoe UI" w:cs="Segoe UI"/>
          <w:sz w:val="20"/>
          <w:szCs w:val="20"/>
          <w:lang w:val="es-ES"/>
        </w:rPr>
        <w:t>5. (</w:t>
      </w:r>
      <w:r w:rsidRPr="00542C10">
        <w:rPr>
          <w:rFonts w:ascii="Segoe UI" w:hAnsi="Segoe UI" w:cs="Segoe UI"/>
          <w:sz w:val="20"/>
          <w:szCs w:val="20"/>
          <w:lang w:val="fr-FR"/>
        </w:rPr>
        <w:t xml:space="preserve">Ne, </w:t>
      </w:r>
      <w:proofErr w:type="spellStart"/>
      <w:r w:rsidRPr="00542C10">
        <w:rPr>
          <w:rFonts w:ascii="Segoe UI" w:hAnsi="Segoe UI" w:cs="Segoe UI"/>
          <w:sz w:val="20"/>
          <w:szCs w:val="20"/>
          <w:lang w:val="fr-FR"/>
        </w:rPr>
        <w:t>visada</w:t>
      </w:r>
      <w:proofErr w:type="spellEnd"/>
      <w:r w:rsidRPr="00542C10">
        <w:rPr>
          <w:rFonts w:ascii="Segoe UI" w:hAnsi="Segoe UI" w:cs="Segoe UI"/>
          <w:sz w:val="20"/>
          <w:szCs w:val="20"/>
          <w:lang w:val="fr-FR"/>
        </w:rPr>
        <w:t xml:space="preserve">)   </w:t>
      </w:r>
      <w:r w:rsidRPr="00542C10">
        <w:rPr>
          <w:rFonts w:ascii="Segoe UI" w:hAnsi="Segoe UI" w:cs="Segoe UI"/>
          <w:sz w:val="20"/>
          <w:szCs w:val="20"/>
          <w:u w:val="single"/>
          <w:lang w:val="fr-FR"/>
        </w:rPr>
        <w:t xml:space="preserve">                   </w:t>
      </w:r>
      <w:r w:rsidRPr="00542C10">
        <w:rPr>
          <w:rFonts w:ascii="Segoe UI" w:hAnsi="Segoe UI" w:cs="Segoe UI"/>
          <w:sz w:val="20"/>
          <w:szCs w:val="20"/>
          <w:lang w:val="fr-FR"/>
        </w:rPr>
        <w:t xml:space="preserve">  </w:t>
      </w:r>
      <w:r w:rsidRPr="00542C10">
        <w:rPr>
          <w:rFonts w:ascii="Segoe UI" w:hAnsi="Segoe UI" w:cs="Segoe UI"/>
          <w:iCs/>
          <w:sz w:val="20"/>
          <w:szCs w:val="20"/>
          <w:lang w:val="es-ES"/>
        </w:rPr>
        <w:t>_</w:t>
      </w:r>
      <w:r>
        <w:rPr>
          <w:rFonts w:ascii="Segoe UI" w:hAnsi="Segoe UI" w:cs="Segoe UI"/>
          <w:iCs/>
          <w:sz w:val="20"/>
          <w:szCs w:val="20"/>
          <w:u w:val="single"/>
          <w:lang w:val="es-ES"/>
        </w:rPr>
        <w:t xml:space="preserve">______________ </w:t>
      </w:r>
      <w:r w:rsidR="008A3102" w:rsidRPr="008A3102">
        <w:rPr>
          <w:rFonts w:ascii="Segoe UI" w:hAnsi="Segoe UI" w:cs="Segoe UI"/>
          <w:iCs/>
          <w:sz w:val="20"/>
          <w:szCs w:val="20"/>
          <w:lang w:val="es-ES"/>
        </w:rPr>
        <w:t xml:space="preserve"> </w:t>
      </w:r>
      <w:proofErr w:type="spellStart"/>
      <w:r w:rsidRPr="00542C10">
        <w:rPr>
          <w:rFonts w:ascii="Segoe UI" w:hAnsi="Segoe UI" w:cs="Segoe UI"/>
          <w:sz w:val="20"/>
          <w:szCs w:val="20"/>
          <w:lang w:val="fr-FR"/>
        </w:rPr>
        <w:t>norimu</w:t>
      </w:r>
      <w:proofErr w:type="spellEnd"/>
      <w:r w:rsidRPr="00542C10">
        <w:rPr>
          <w:rFonts w:ascii="Segoe UI" w:hAnsi="Segoe UI" w:cs="Segoe UI"/>
          <w:sz w:val="20"/>
          <w:szCs w:val="20"/>
          <w:lang w:val="fr-FR"/>
        </w:rPr>
        <w:t xml:space="preserve"> </w:t>
      </w:r>
      <w:proofErr w:type="spellStart"/>
      <w:r w:rsidRPr="00542C10">
        <w:rPr>
          <w:rFonts w:ascii="Segoe UI" w:hAnsi="Segoe UI" w:cs="Segoe UI"/>
          <w:sz w:val="20"/>
          <w:szCs w:val="20"/>
          <w:lang w:val="fr-FR"/>
        </w:rPr>
        <w:t>laiku</w:t>
      </w:r>
      <w:proofErr w:type="spellEnd"/>
      <w:r w:rsidRPr="00542C10">
        <w:rPr>
          <w:rFonts w:ascii="Segoe UI" w:hAnsi="Segoe UI" w:cs="Segoe UI"/>
          <w:sz w:val="20"/>
          <w:szCs w:val="20"/>
          <w:lang w:val="fr-FR"/>
        </w:rPr>
        <w:t xml:space="preserve"> </w:t>
      </w:r>
      <w:proofErr w:type="spellStart"/>
      <w:r w:rsidRPr="00542C10">
        <w:rPr>
          <w:rFonts w:ascii="Segoe UI" w:hAnsi="Segoe UI" w:cs="Segoe UI"/>
          <w:sz w:val="20"/>
          <w:szCs w:val="20"/>
          <w:lang w:val="fr-FR"/>
        </w:rPr>
        <w:t>gėlė</w:t>
      </w:r>
      <w:proofErr w:type="spellEnd"/>
      <w:r w:rsidRPr="00542C10">
        <w:rPr>
          <w:rFonts w:ascii="Segoe UI" w:hAnsi="Segoe UI" w:cs="Segoe UI"/>
          <w:sz w:val="20"/>
          <w:szCs w:val="20"/>
          <w:lang w:val="fr-FR"/>
        </w:rPr>
        <w:t xml:space="preserve"> </w:t>
      </w:r>
      <w:proofErr w:type="spellStart"/>
      <w:r w:rsidRPr="00542C10">
        <w:rPr>
          <w:rFonts w:ascii="Segoe UI" w:hAnsi="Segoe UI" w:cs="Segoe UI"/>
          <w:sz w:val="20"/>
          <w:szCs w:val="20"/>
          <w:lang w:val="fr-FR"/>
        </w:rPr>
        <w:t>praž</w:t>
      </w:r>
      <w:proofErr w:type="spellEnd"/>
      <w:r>
        <w:rPr>
          <w:rFonts w:ascii="Segoe UI" w:hAnsi="Segoe UI" w:cs="Segoe UI"/>
          <w:sz w:val="20"/>
          <w:szCs w:val="20"/>
          <w:lang w:val="fr-FR"/>
        </w:rPr>
        <w:t>___</w:t>
      </w:r>
      <w:proofErr w:type="spellStart"/>
      <w:r w:rsidRPr="00542C10">
        <w:rPr>
          <w:rFonts w:ascii="Segoe UI" w:hAnsi="Segoe UI" w:cs="Segoe UI"/>
          <w:sz w:val="20"/>
          <w:szCs w:val="20"/>
          <w:lang w:val="fr-FR"/>
        </w:rPr>
        <w:t>sta</w:t>
      </w:r>
      <w:proofErr w:type="spellEnd"/>
      <w:r w:rsidRPr="00542C10">
        <w:rPr>
          <w:rFonts w:ascii="Segoe UI" w:hAnsi="Segoe UI" w:cs="Segoe UI"/>
          <w:sz w:val="20"/>
          <w:szCs w:val="20"/>
          <w:lang w:val="fr-FR"/>
        </w:rPr>
        <w:t xml:space="preserve">. 6. </w:t>
      </w:r>
      <w:r w:rsidR="008A3102" w:rsidRPr="00542C10">
        <w:rPr>
          <w:rFonts w:ascii="Segoe UI" w:hAnsi="Segoe UI" w:cs="Segoe UI"/>
          <w:iCs/>
          <w:sz w:val="20"/>
          <w:szCs w:val="20"/>
          <w:lang w:val="es-ES"/>
        </w:rPr>
        <w:t>(</w:t>
      </w:r>
      <w:r w:rsidR="008A3102" w:rsidRPr="00542C10">
        <w:rPr>
          <w:rFonts w:ascii="Segoe UI" w:hAnsi="Segoe UI" w:cs="Segoe UI"/>
          <w:sz w:val="20"/>
          <w:szCs w:val="20"/>
          <w:lang w:val="es-ES"/>
        </w:rPr>
        <w:t xml:space="preserve">Ne, be, </w:t>
      </w:r>
      <w:proofErr w:type="spellStart"/>
      <w:r w:rsidR="008A3102" w:rsidRPr="00542C10">
        <w:rPr>
          <w:rFonts w:ascii="Segoe UI" w:hAnsi="Segoe UI" w:cs="Segoe UI"/>
          <w:sz w:val="20"/>
          <w:szCs w:val="20"/>
          <w:lang w:val="es-ES"/>
        </w:rPr>
        <w:t>reikalo</w:t>
      </w:r>
      <w:proofErr w:type="spellEnd"/>
      <w:r w:rsidR="008A3102" w:rsidRPr="00542C10">
        <w:rPr>
          <w:rFonts w:ascii="Segoe UI" w:hAnsi="Segoe UI" w:cs="Segoe UI"/>
          <w:sz w:val="20"/>
          <w:szCs w:val="20"/>
          <w:lang w:val="es-ES"/>
        </w:rPr>
        <w:t xml:space="preserve">) </w:t>
      </w:r>
      <w:r w:rsidR="008A3102">
        <w:rPr>
          <w:rFonts w:ascii="Segoe UI" w:hAnsi="Segoe UI" w:cs="Segoe UI"/>
          <w:sz w:val="20"/>
          <w:szCs w:val="20"/>
          <w:lang w:val="es-ES"/>
        </w:rPr>
        <w:t xml:space="preserve">________________ </w:t>
      </w:r>
      <w:proofErr w:type="spellStart"/>
      <w:r w:rsidR="008A3102" w:rsidRPr="00542C10">
        <w:rPr>
          <w:rFonts w:ascii="Segoe UI" w:hAnsi="Segoe UI" w:cs="Segoe UI"/>
          <w:sz w:val="20"/>
          <w:szCs w:val="20"/>
          <w:lang w:val="es-ES"/>
        </w:rPr>
        <w:t>Gražulis</w:t>
      </w:r>
      <w:proofErr w:type="spellEnd"/>
      <w:r w:rsidR="008A3102" w:rsidRPr="00542C10">
        <w:rPr>
          <w:rFonts w:ascii="Segoe UI" w:hAnsi="Segoe UI" w:cs="Segoe UI"/>
          <w:sz w:val="20"/>
          <w:szCs w:val="20"/>
          <w:lang w:val="es-ES"/>
        </w:rPr>
        <w:t xml:space="preserve"> </w:t>
      </w:r>
      <w:proofErr w:type="spellStart"/>
      <w:r w:rsidR="008A3102" w:rsidRPr="00542C10">
        <w:rPr>
          <w:rFonts w:ascii="Segoe UI" w:hAnsi="Segoe UI" w:cs="Segoe UI"/>
          <w:sz w:val="20"/>
          <w:szCs w:val="20"/>
          <w:lang w:val="es-ES"/>
        </w:rPr>
        <w:t>garantavo</w:t>
      </w:r>
      <w:proofErr w:type="spellEnd"/>
      <w:r w:rsidR="008A3102" w:rsidRPr="00542C10">
        <w:rPr>
          <w:rFonts w:ascii="Segoe UI" w:hAnsi="Segoe UI" w:cs="Segoe UI"/>
          <w:sz w:val="20"/>
          <w:szCs w:val="20"/>
          <w:lang w:val="es-ES"/>
        </w:rPr>
        <w:t xml:space="preserve"> </w:t>
      </w:r>
      <w:proofErr w:type="spellStart"/>
      <w:r w:rsidR="008A3102" w:rsidRPr="00542C10">
        <w:rPr>
          <w:rFonts w:ascii="Segoe UI" w:hAnsi="Segoe UI" w:cs="Segoe UI"/>
          <w:sz w:val="20"/>
          <w:szCs w:val="20"/>
          <w:lang w:val="es-ES"/>
        </w:rPr>
        <w:t>už</w:t>
      </w:r>
      <w:proofErr w:type="spellEnd"/>
      <w:r w:rsidR="008A3102" w:rsidRPr="00542C10">
        <w:rPr>
          <w:rFonts w:ascii="Segoe UI" w:hAnsi="Segoe UI" w:cs="Segoe UI"/>
          <w:sz w:val="20"/>
          <w:szCs w:val="20"/>
          <w:lang w:val="es-ES"/>
        </w:rPr>
        <w:t xml:space="preserve"> </w:t>
      </w:r>
      <w:proofErr w:type="spellStart"/>
      <w:r w:rsidR="008A3102" w:rsidRPr="00542C10">
        <w:rPr>
          <w:rFonts w:ascii="Segoe UI" w:hAnsi="Segoe UI" w:cs="Segoe UI"/>
          <w:sz w:val="20"/>
          <w:szCs w:val="20"/>
          <w:lang w:val="es-ES"/>
        </w:rPr>
        <w:t>Edvardą</w:t>
      </w:r>
      <w:proofErr w:type="spellEnd"/>
      <w:r w:rsidR="008A3102" w:rsidRPr="00542C10">
        <w:rPr>
          <w:rFonts w:ascii="Segoe UI" w:hAnsi="Segoe UI" w:cs="Segoe UI"/>
          <w:sz w:val="20"/>
          <w:szCs w:val="20"/>
          <w:lang w:val="es-ES"/>
        </w:rPr>
        <w:t xml:space="preserve">. </w:t>
      </w:r>
    </w:p>
    <w:p w:rsidR="00CD252A" w:rsidRPr="00CD252A" w:rsidRDefault="00CD252A" w:rsidP="008A3102">
      <w:pPr>
        <w:jc w:val="both"/>
        <w:rPr>
          <w:rFonts w:ascii="Segoe UI" w:hAnsi="Segoe UI" w:cs="Segoe UI"/>
          <w:sz w:val="12"/>
          <w:szCs w:val="12"/>
          <w:lang w:val="es-ES"/>
        </w:rPr>
      </w:pPr>
    </w:p>
    <w:p w:rsidR="00542C10" w:rsidRPr="00CD252A" w:rsidRDefault="00CD252A" w:rsidP="008A3102">
      <w:pPr>
        <w:jc w:val="both"/>
        <w:rPr>
          <w:rFonts w:ascii="Segoe UI" w:hAnsi="Segoe UI" w:cs="Segoe UI"/>
          <w:sz w:val="20"/>
          <w:szCs w:val="20"/>
          <w:lang w:val="fr-FR"/>
        </w:rPr>
      </w:pPr>
      <w:r w:rsidRPr="00CD252A">
        <w:rPr>
          <w:rFonts w:ascii="Segoe UI" w:hAnsi="Segoe UI" w:cs="Segoe UI"/>
          <w:b/>
          <w:sz w:val="19"/>
          <w:szCs w:val="19"/>
          <w:lang w:val="en" w:bidi="he-IL"/>
        </w:rPr>
        <w:t>8.</w:t>
      </w:r>
      <w:r>
        <w:rPr>
          <w:rFonts w:ascii="Segoe UI" w:hAnsi="Segoe UI" w:cs="Segoe UI"/>
          <w:b/>
          <w:sz w:val="19"/>
          <w:szCs w:val="19"/>
          <w:lang w:val="en" w:bidi="he-IL"/>
        </w:rPr>
        <w:t xml:space="preserve"> </w:t>
      </w:r>
      <w:r w:rsidRPr="00CD252A">
        <w:rPr>
          <w:rFonts w:ascii="Segoe UI" w:hAnsi="Segoe UI" w:cs="Segoe UI"/>
          <w:b/>
          <w:bCs/>
          <w:color w:val="000000"/>
          <w:sz w:val="19"/>
          <w:szCs w:val="19"/>
        </w:rPr>
        <w:t>Ištaisykite klaidas</w:t>
      </w:r>
      <w:r w:rsidRPr="00CD252A">
        <w:rPr>
          <w:rFonts w:ascii="Segoe UI" w:hAnsi="Segoe UI" w:cs="Segoe UI"/>
          <w:color w:val="000000"/>
          <w:sz w:val="19"/>
          <w:szCs w:val="19"/>
        </w:rPr>
        <w:t>.</w:t>
      </w:r>
    </w:p>
    <w:tbl>
      <w:tblPr>
        <w:tblW w:w="10740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534"/>
        <w:gridCol w:w="4536"/>
        <w:gridCol w:w="4428"/>
        <w:gridCol w:w="1242"/>
      </w:tblGrid>
      <w:tr w:rsidR="00F10B1A" w:rsidRPr="00C6406D" w:rsidTr="00274DAE">
        <w:trPr>
          <w:trHeight w:val="1"/>
        </w:trPr>
        <w:tc>
          <w:tcPr>
            <w:tcW w:w="5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10B1A" w:rsidRPr="00274DAE" w:rsidRDefault="00F10B1A" w:rsidP="00EE62CB">
            <w:pPr>
              <w:autoSpaceDE w:val="0"/>
              <w:autoSpaceDN w:val="0"/>
              <w:adjustRightInd w:val="0"/>
              <w:rPr>
                <w:rFonts w:ascii="Segoe UI" w:hAnsi="Segoe UI" w:cs="Segoe UI"/>
                <w:b/>
                <w:sz w:val="19"/>
                <w:szCs w:val="19"/>
                <w:lang w:val="en" w:bidi="he-IL"/>
              </w:rPr>
            </w:pPr>
          </w:p>
        </w:tc>
        <w:tc>
          <w:tcPr>
            <w:tcW w:w="45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10B1A" w:rsidRPr="00274DAE" w:rsidRDefault="00CD252A" w:rsidP="00F10B1A">
            <w:pPr>
              <w:autoSpaceDE w:val="0"/>
              <w:autoSpaceDN w:val="0"/>
              <w:adjustRightInd w:val="0"/>
              <w:rPr>
                <w:rFonts w:ascii="Segoe UI" w:hAnsi="Segoe UI" w:cs="Segoe UI"/>
                <w:sz w:val="19"/>
                <w:szCs w:val="19"/>
                <w:lang w:val="pt-BR" w:bidi="he-IL"/>
              </w:rPr>
            </w:pPr>
            <w:r w:rsidRPr="00CD252A">
              <w:rPr>
                <w:rFonts w:ascii="Segoe UI" w:hAnsi="Segoe UI" w:cs="Segoe UI"/>
                <w:b/>
                <w:sz w:val="19"/>
                <w:szCs w:val="19"/>
                <w:lang w:val="pt-BR" w:bidi="he-IL"/>
              </w:rPr>
              <w:t>Sakiniai</w:t>
            </w:r>
          </w:p>
        </w:tc>
        <w:tc>
          <w:tcPr>
            <w:tcW w:w="44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10B1A" w:rsidRPr="00274DAE" w:rsidRDefault="00F10B1A" w:rsidP="00EE62CB">
            <w:pPr>
              <w:autoSpaceDE w:val="0"/>
              <w:autoSpaceDN w:val="0"/>
              <w:adjustRightInd w:val="0"/>
              <w:rPr>
                <w:rFonts w:ascii="Segoe UI" w:hAnsi="Segoe UI" w:cs="Segoe UI"/>
                <w:sz w:val="19"/>
                <w:szCs w:val="19"/>
                <w:lang w:val="pt-BR" w:bidi="he-IL"/>
              </w:rPr>
            </w:pPr>
            <w:r w:rsidRPr="00274DAE">
              <w:rPr>
                <w:rFonts w:ascii="Segoe UI" w:hAnsi="Segoe UI" w:cs="Segoe UI"/>
                <w:b/>
                <w:sz w:val="19"/>
                <w:szCs w:val="19"/>
                <w:lang w:val="pt-BR" w:bidi="he-IL"/>
              </w:rPr>
              <w:t>Taisyta</w:t>
            </w:r>
            <w:r w:rsidRPr="00274DAE">
              <w:rPr>
                <w:rFonts w:ascii="Segoe UI" w:hAnsi="Segoe UI" w:cs="Segoe UI"/>
                <w:sz w:val="19"/>
                <w:szCs w:val="19"/>
                <w:lang w:val="pt-BR" w:bidi="he-IL"/>
              </w:rPr>
              <w:t xml:space="preserve"> </w:t>
            </w:r>
          </w:p>
        </w:tc>
        <w:tc>
          <w:tcPr>
            <w:tcW w:w="124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10B1A" w:rsidRPr="00274DAE" w:rsidRDefault="00C6406D" w:rsidP="00C6406D">
            <w:pPr>
              <w:autoSpaceDE w:val="0"/>
              <w:autoSpaceDN w:val="0"/>
              <w:adjustRightInd w:val="0"/>
              <w:rPr>
                <w:rFonts w:ascii="Segoe UI" w:hAnsi="Segoe UI" w:cs="Segoe UI"/>
                <w:b/>
                <w:sz w:val="19"/>
                <w:szCs w:val="19"/>
                <w:lang w:bidi="he-IL"/>
              </w:rPr>
            </w:pPr>
            <w:r w:rsidRPr="00274DAE">
              <w:rPr>
                <w:rFonts w:ascii="Segoe UI" w:hAnsi="Segoe UI" w:cs="Segoe UI"/>
                <w:b/>
                <w:sz w:val="19"/>
                <w:szCs w:val="19"/>
                <w:lang w:bidi="he-IL"/>
              </w:rPr>
              <w:t>Taškai</w:t>
            </w:r>
            <w:r w:rsidR="00274DAE" w:rsidRPr="00274DAE">
              <w:rPr>
                <w:rFonts w:ascii="Segoe UI" w:hAnsi="Segoe UI" w:cs="Segoe UI"/>
                <w:b/>
                <w:sz w:val="19"/>
                <w:szCs w:val="19"/>
                <w:lang w:bidi="he-IL"/>
              </w:rPr>
              <w:t xml:space="preserve"> (5)</w:t>
            </w:r>
          </w:p>
        </w:tc>
      </w:tr>
      <w:tr w:rsidR="00F10B1A" w:rsidRPr="00C6406D" w:rsidTr="00274DAE">
        <w:trPr>
          <w:trHeight w:val="1"/>
        </w:trPr>
        <w:tc>
          <w:tcPr>
            <w:tcW w:w="5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10B1A" w:rsidRPr="00C6406D" w:rsidRDefault="00F10B1A" w:rsidP="00FB3796">
            <w:pPr>
              <w:autoSpaceDE w:val="0"/>
              <w:autoSpaceDN w:val="0"/>
              <w:adjustRightInd w:val="0"/>
              <w:rPr>
                <w:rFonts w:ascii="Segoe UI" w:hAnsi="Segoe UI" w:cs="Segoe UI"/>
                <w:sz w:val="20"/>
                <w:szCs w:val="20"/>
                <w:lang w:val="en" w:bidi="he-IL"/>
              </w:rPr>
            </w:pPr>
            <w:r w:rsidRPr="00C6406D">
              <w:rPr>
                <w:rFonts w:ascii="Segoe UI" w:hAnsi="Segoe UI" w:cs="Segoe UI"/>
                <w:sz w:val="20"/>
                <w:szCs w:val="20"/>
                <w:lang w:val="en" w:bidi="he-IL"/>
              </w:rPr>
              <w:t>1.</w:t>
            </w:r>
          </w:p>
        </w:tc>
        <w:tc>
          <w:tcPr>
            <w:tcW w:w="45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10B1A" w:rsidRPr="00C6406D" w:rsidRDefault="00F10B1A" w:rsidP="00FB3796">
            <w:pPr>
              <w:autoSpaceDE w:val="0"/>
              <w:autoSpaceDN w:val="0"/>
              <w:adjustRightInd w:val="0"/>
              <w:rPr>
                <w:rFonts w:ascii="Segoe UI" w:hAnsi="Segoe UI" w:cs="Segoe UI"/>
                <w:sz w:val="20"/>
                <w:szCs w:val="20"/>
                <w:lang w:val="pt-BR" w:bidi="he-IL"/>
              </w:rPr>
            </w:pPr>
            <w:r w:rsidRPr="00C6406D">
              <w:rPr>
                <w:rFonts w:ascii="Segoe UI" w:hAnsi="Segoe UI" w:cs="Segoe UI"/>
                <w:sz w:val="20"/>
                <w:szCs w:val="20"/>
                <w:lang w:val="pt-BR" w:bidi="he-IL"/>
              </w:rPr>
              <w:t xml:space="preserve">… nesenai mačiau ... </w:t>
            </w:r>
          </w:p>
        </w:tc>
        <w:tc>
          <w:tcPr>
            <w:tcW w:w="44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10B1A" w:rsidRPr="00C6406D" w:rsidRDefault="00F10B1A" w:rsidP="00EE62CB">
            <w:pPr>
              <w:autoSpaceDE w:val="0"/>
              <w:autoSpaceDN w:val="0"/>
              <w:adjustRightInd w:val="0"/>
              <w:rPr>
                <w:rFonts w:ascii="Segoe UI" w:hAnsi="Segoe UI" w:cs="Segoe UI"/>
                <w:sz w:val="20"/>
                <w:szCs w:val="20"/>
                <w:lang w:val="pt-BR" w:bidi="he-IL"/>
              </w:rPr>
            </w:pPr>
            <w:r w:rsidRPr="00C6406D">
              <w:rPr>
                <w:rFonts w:ascii="Segoe UI" w:hAnsi="Segoe UI" w:cs="Segoe UI"/>
                <w:sz w:val="20"/>
                <w:szCs w:val="20"/>
                <w:u w:val="single"/>
                <w:lang w:bidi="he-IL"/>
              </w:rPr>
              <w:t>neseniai</w:t>
            </w:r>
            <w:r w:rsidRPr="00C6406D">
              <w:rPr>
                <w:rFonts w:ascii="Segoe UI" w:hAnsi="Segoe UI" w:cs="Segoe UI"/>
                <w:sz w:val="20"/>
                <w:szCs w:val="20"/>
                <w:lang w:bidi="he-IL"/>
              </w:rPr>
              <w:t xml:space="preserve"> </w:t>
            </w:r>
            <w:r w:rsidRPr="00C6406D">
              <w:rPr>
                <w:rFonts w:ascii="Segoe UI" w:hAnsi="Segoe UI" w:cs="Segoe UI"/>
                <w:sz w:val="20"/>
                <w:szCs w:val="20"/>
                <w:lang w:val="pt-BR" w:bidi="he-IL"/>
              </w:rPr>
              <w:t>mačiau ...</w:t>
            </w:r>
          </w:p>
        </w:tc>
        <w:tc>
          <w:tcPr>
            <w:tcW w:w="124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10B1A" w:rsidRPr="00C6406D" w:rsidRDefault="00F10B1A" w:rsidP="00EE62CB">
            <w:pPr>
              <w:autoSpaceDE w:val="0"/>
              <w:autoSpaceDN w:val="0"/>
              <w:adjustRightInd w:val="0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</w:tr>
      <w:tr w:rsidR="00F10B1A" w:rsidRPr="00C6406D" w:rsidTr="00274DAE">
        <w:trPr>
          <w:trHeight w:val="1"/>
        </w:trPr>
        <w:tc>
          <w:tcPr>
            <w:tcW w:w="5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10B1A" w:rsidRPr="00C6406D" w:rsidRDefault="00F10B1A" w:rsidP="00EE62CB">
            <w:pPr>
              <w:autoSpaceDE w:val="0"/>
              <w:autoSpaceDN w:val="0"/>
              <w:adjustRightInd w:val="0"/>
              <w:rPr>
                <w:rFonts w:ascii="Segoe UI" w:hAnsi="Segoe UI" w:cs="Segoe UI"/>
                <w:sz w:val="20"/>
                <w:szCs w:val="20"/>
                <w:lang w:val="en" w:bidi="he-IL"/>
              </w:rPr>
            </w:pPr>
            <w:r w:rsidRPr="00C6406D">
              <w:rPr>
                <w:rFonts w:ascii="Segoe UI" w:hAnsi="Segoe UI" w:cs="Segoe UI"/>
                <w:sz w:val="20"/>
                <w:szCs w:val="20"/>
                <w:lang w:val="en" w:bidi="he-IL"/>
              </w:rPr>
              <w:t xml:space="preserve">2. </w:t>
            </w:r>
          </w:p>
        </w:tc>
        <w:tc>
          <w:tcPr>
            <w:tcW w:w="45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10B1A" w:rsidRPr="00C6406D" w:rsidRDefault="00F10B1A" w:rsidP="00542C10">
            <w:pPr>
              <w:autoSpaceDE w:val="0"/>
              <w:autoSpaceDN w:val="0"/>
              <w:adjustRightInd w:val="0"/>
              <w:rPr>
                <w:rFonts w:ascii="Segoe UI" w:hAnsi="Segoe UI" w:cs="Segoe UI"/>
                <w:sz w:val="20"/>
                <w:szCs w:val="20"/>
                <w:lang w:val="en" w:bidi="he-IL"/>
              </w:rPr>
            </w:pPr>
            <w:r w:rsidRPr="00C6406D">
              <w:rPr>
                <w:rFonts w:ascii="Segoe UI" w:hAnsi="Segoe UI" w:cs="Segoe UI"/>
                <w:sz w:val="20"/>
                <w:szCs w:val="20"/>
                <w:lang w:val="pt-BR" w:bidi="he-IL"/>
              </w:rPr>
              <w:t xml:space="preserve"> </w:t>
            </w:r>
            <w:r w:rsidR="00542C10" w:rsidRPr="00C6406D">
              <w:rPr>
                <w:rFonts w:ascii="Segoe UI" w:hAnsi="Segoe UI" w:cs="Segoe UI"/>
                <w:sz w:val="20"/>
                <w:szCs w:val="20"/>
              </w:rPr>
              <w:t>… likti abejingu…</w:t>
            </w:r>
          </w:p>
        </w:tc>
        <w:tc>
          <w:tcPr>
            <w:tcW w:w="44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10B1A" w:rsidRPr="00C6406D" w:rsidRDefault="00F10B1A" w:rsidP="00EE62CB">
            <w:pPr>
              <w:autoSpaceDE w:val="0"/>
              <w:autoSpaceDN w:val="0"/>
              <w:adjustRightInd w:val="0"/>
              <w:rPr>
                <w:rFonts w:ascii="Segoe UI" w:hAnsi="Segoe UI" w:cs="Segoe UI"/>
                <w:sz w:val="20"/>
                <w:szCs w:val="20"/>
                <w:lang w:val="en" w:bidi="he-IL"/>
              </w:rPr>
            </w:pPr>
          </w:p>
        </w:tc>
        <w:tc>
          <w:tcPr>
            <w:tcW w:w="124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10B1A" w:rsidRPr="00C6406D" w:rsidRDefault="00F10B1A" w:rsidP="00EE62CB">
            <w:pPr>
              <w:autoSpaceDE w:val="0"/>
              <w:autoSpaceDN w:val="0"/>
              <w:adjustRightInd w:val="0"/>
              <w:rPr>
                <w:rFonts w:ascii="Segoe UI" w:hAnsi="Segoe UI" w:cs="Segoe UI"/>
                <w:sz w:val="20"/>
                <w:szCs w:val="20"/>
                <w:lang w:val="it-IT" w:bidi="he-IL"/>
              </w:rPr>
            </w:pPr>
          </w:p>
        </w:tc>
      </w:tr>
      <w:tr w:rsidR="00F10B1A" w:rsidRPr="00C6406D" w:rsidTr="00274DAE">
        <w:trPr>
          <w:trHeight w:val="1"/>
        </w:trPr>
        <w:tc>
          <w:tcPr>
            <w:tcW w:w="5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10B1A" w:rsidRPr="00C6406D" w:rsidRDefault="00F10B1A" w:rsidP="00EE62CB">
            <w:pPr>
              <w:autoSpaceDE w:val="0"/>
              <w:autoSpaceDN w:val="0"/>
              <w:adjustRightInd w:val="0"/>
              <w:rPr>
                <w:rFonts w:ascii="Segoe UI" w:hAnsi="Segoe UI" w:cs="Segoe UI"/>
                <w:sz w:val="20"/>
                <w:szCs w:val="20"/>
                <w:lang w:val="en" w:bidi="he-IL"/>
              </w:rPr>
            </w:pPr>
            <w:r w:rsidRPr="00C6406D">
              <w:rPr>
                <w:rFonts w:ascii="Segoe UI" w:hAnsi="Segoe UI" w:cs="Segoe UI"/>
                <w:sz w:val="20"/>
                <w:szCs w:val="20"/>
                <w:lang w:val="en" w:bidi="he-IL"/>
              </w:rPr>
              <w:t>3.</w:t>
            </w:r>
          </w:p>
        </w:tc>
        <w:tc>
          <w:tcPr>
            <w:tcW w:w="45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10B1A" w:rsidRPr="00C6406D" w:rsidRDefault="00F10B1A" w:rsidP="00EE62CB">
            <w:pPr>
              <w:rPr>
                <w:rFonts w:ascii="Segoe UI" w:hAnsi="Segoe UI" w:cs="Segoe UI"/>
                <w:sz w:val="20"/>
                <w:szCs w:val="20"/>
              </w:rPr>
            </w:pPr>
            <w:r w:rsidRPr="00C6406D">
              <w:rPr>
                <w:rFonts w:ascii="Segoe UI" w:hAnsi="Segoe UI" w:cs="Segoe UI"/>
                <w:sz w:val="20"/>
                <w:szCs w:val="20"/>
              </w:rPr>
              <w:t>... savanaudiškumas daro mus arogantiškais ...</w:t>
            </w:r>
          </w:p>
        </w:tc>
        <w:tc>
          <w:tcPr>
            <w:tcW w:w="44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10B1A" w:rsidRPr="00C6406D" w:rsidRDefault="00F10B1A" w:rsidP="00EE62CB">
            <w:pPr>
              <w:autoSpaceDE w:val="0"/>
              <w:autoSpaceDN w:val="0"/>
              <w:adjustRightInd w:val="0"/>
              <w:rPr>
                <w:rFonts w:ascii="Segoe UI" w:hAnsi="Segoe UI" w:cs="Segoe UI"/>
                <w:sz w:val="20"/>
                <w:szCs w:val="20"/>
                <w:lang w:val="en" w:bidi="he-IL"/>
              </w:rPr>
            </w:pPr>
          </w:p>
        </w:tc>
        <w:tc>
          <w:tcPr>
            <w:tcW w:w="124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10B1A" w:rsidRPr="00C6406D" w:rsidRDefault="00F10B1A" w:rsidP="00EE62CB">
            <w:pPr>
              <w:autoSpaceDE w:val="0"/>
              <w:autoSpaceDN w:val="0"/>
              <w:adjustRightInd w:val="0"/>
              <w:rPr>
                <w:rFonts w:ascii="Segoe UI" w:hAnsi="Segoe UI" w:cs="Segoe UI"/>
                <w:sz w:val="20"/>
                <w:szCs w:val="20"/>
                <w:lang w:val="fi-FI" w:bidi="he-IL"/>
              </w:rPr>
            </w:pPr>
          </w:p>
        </w:tc>
      </w:tr>
      <w:tr w:rsidR="00F10B1A" w:rsidRPr="00C6406D" w:rsidTr="00274DAE">
        <w:trPr>
          <w:trHeight w:val="1"/>
        </w:trPr>
        <w:tc>
          <w:tcPr>
            <w:tcW w:w="5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10B1A" w:rsidRPr="00C6406D" w:rsidRDefault="00F10B1A" w:rsidP="00EE62CB">
            <w:pPr>
              <w:autoSpaceDE w:val="0"/>
              <w:autoSpaceDN w:val="0"/>
              <w:adjustRightInd w:val="0"/>
              <w:rPr>
                <w:rFonts w:ascii="Segoe UI" w:hAnsi="Segoe UI" w:cs="Segoe UI"/>
                <w:sz w:val="20"/>
                <w:szCs w:val="20"/>
                <w:lang w:val="en" w:bidi="he-IL"/>
              </w:rPr>
            </w:pPr>
            <w:r w:rsidRPr="00C6406D">
              <w:rPr>
                <w:rFonts w:ascii="Segoe UI" w:hAnsi="Segoe UI" w:cs="Segoe UI"/>
                <w:sz w:val="20"/>
                <w:szCs w:val="20"/>
                <w:lang w:val="en" w:bidi="he-IL"/>
              </w:rPr>
              <w:t>4.</w:t>
            </w:r>
          </w:p>
        </w:tc>
        <w:tc>
          <w:tcPr>
            <w:tcW w:w="45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10B1A" w:rsidRPr="00C6406D" w:rsidRDefault="00542C10" w:rsidP="00EE62CB">
            <w:pPr>
              <w:autoSpaceDE w:val="0"/>
              <w:autoSpaceDN w:val="0"/>
              <w:adjustRightInd w:val="0"/>
              <w:rPr>
                <w:rFonts w:ascii="Segoe UI" w:hAnsi="Segoe UI" w:cs="Segoe UI"/>
                <w:sz w:val="20"/>
                <w:szCs w:val="20"/>
                <w:lang w:val="en" w:bidi="he-IL"/>
              </w:rPr>
            </w:pPr>
            <w:r w:rsidRPr="00C6406D">
              <w:rPr>
                <w:rFonts w:ascii="Segoe UI" w:hAnsi="Segoe UI" w:cs="Segoe UI"/>
                <w:sz w:val="20"/>
                <w:szCs w:val="20"/>
              </w:rPr>
              <w:t>Taigi, viską apibendrinat norėčiau...</w:t>
            </w:r>
          </w:p>
        </w:tc>
        <w:tc>
          <w:tcPr>
            <w:tcW w:w="44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10B1A" w:rsidRPr="00C6406D" w:rsidRDefault="00F10B1A" w:rsidP="00EE62CB">
            <w:pPr>
              <w:autoSpaceDE w:val="0"/>
              <w:autoSpaceDN w:val="0"/>
              <w:adjustRightInd w:val="0"/>
              <w:rPr>
                <w:rFonts w:ascii="Segoe UI" w:hAnsi="Segoe UI" w:cs="Segoe UI"/>
                <w:sz w:val="20"/>
                <w:szCs w:val="20"/>
                <w:lang w:val="en" w:bidi="he-IL"/>
              </w:rPr>
            </w:pPr>
          </w:p>
        </w:tc>
        <w:tc>
          <w:tcPr>
            <w:tcW w:w="124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10B1A" w:rsidRPr="00C6406D" w:rsidRDefault="00F10B1A" w:rsidP="00EE62CB">
            <w:pPr>
              <w:autoSpaceDE w:val="0"/>
              <w:autoSpaceDN w:val="0"/>
              <w:adjustRightInd w:val="0"/>
              <w:rPr>
                <w:rFonts w:ascii="Segoe UI" w:hAnsi="Segoe UI" w:cs="Segoe UI"/>
                <w:sz w:val="20"/>
                <w:szCs w:val="20"/>
                <w:lang w:val="en" w:bidi="he-IL"/>
              </w:rPr>
            </w:pPr>
          </w:p>
        </w:tc>
      </w:tr>
      <w:tr w:rsidR="00F10B1A" w:rsidRPr="00C6406D" w:rsidTr="00274DAE">
        <w:trPr>
          <w:trHeight w:val="1"/>
        </w:trPr>
        <w:tc>
          <w:tcPr>
            <w:tcW w:w="5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10B1A" w:rsidRPr="00C6406D" w:rsidRDefault="00F10B1A" w:rsidP="00EE62CB">
            <w:pPr>
              <w:autoSpaceDE w:val="0"/>
              <w:autoSpaceDN w:val="0"/>
              <w:adjustRightInd w:val="0"/>
              <w:rPr>
                <w:rFonts w:ascii="Segoe UI" w:hAnsi="Segoe UI" w:cs="Segoe UI"/>
                <w:sz w:val="20"/>
                <w:szCs w:val="20"/>
                <w:lang w:val="en" w:bidi="he-IL"/>
              </w:rPr>
            </w:pPr>
            <w:r w:rsidRPr="00C6406D">
              <w:rPr>
                <w:rFonts w:ascii="Segoe UI" w:hAnsi="Segoe UI" w:cs="Segoe UI"/>
                <w:sz w:val="20"/>
                <w:szCs w:val="20"/>
                <w:lang w:val="en" w:bidi="he-IL"/>
              </w:rPr>
              <w:t>5.</w:t>
            </w:r>
          </w:p>
        </w:tc>
        <w:tc>
          <w:tcPr>
            <w:tcW w:w="45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10B1A" w:rsidRPr="00C6406D" w:rsidRDefault="00542C10" w:rsidP="00EE62CB">
            <w:pPr>
              <w:autoSpaceDE w:val="0"/>
              <w:autoSpaceDN w:val="0"/>
              <w:adjustRightInd w:val="0"/>
              <w:rPr>
                <w:rFonts w:ascii="Segoe UI" w:hAnsi="Segoe UI" w:cs="Segoe UI"/>
                <w:sz w:val="20"/>
                <w:szCs w:val="20"/>
                <w:lang w:val="en" w:bidi="he-IL"/>
              </w:rPr>
            </w:pPr>
            <w:r w:rsidRPr="00C6406D">
              <w:rPr>
                <w:rFonts w:ascii="Segoe UI" w:hAnsi="Segoe UI" w:cs="Segoe UI"/>
                <w:sz w:val="20"/>
                <w:szCs w:val="20"/>
              </w:rPr>
              <w:t>gerbėme ... vienas kitą, kol nepradėjau tyčiotis ...</w:t>
            </w:r>
          </w:p>
        </w:tc>
        <w:tc>
          <w:tcPr>
            <w:tcW w:w="44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10B1A" w:rsidRPr="00C6406D" w:rsidRDefault="00F10B1A" w:rsidP="00EE62CB">
            <w:pPr>
              <w:autoSpaceDE w:val="0"/>
              <w:autoSpaceDN w:val="0"/>
              <w:adjustRightInd w:val="0"/>
              <w:rPr>
                <w:rFonts w:ascii="Segoe UI" w:hAnsi="Segoe UI" w:cs="Segoe UI"/>
                <w:sz w:val="20"/>
                <w:szCs w:val="20"/>
                <w:lang w:val="en" w:bidi="he-IL"/>
              </w:rPr>
            </w:pPr>
          </w:p>
        </w:tc>
        <w:tc>
          <w:tcPr>
            <w:tcW w:w="124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10B1A" w:rsidRPr="00C6406D" w:rsidRDefault="00F10B1A" w:rsidP="00EE62CB">
            <w:pPr>
              <w:autoSpaceDE w:val="0"/>
              <w:autoSpaceDN w:val="0"/>
              <w:adjustRightInd w:val="0"/>
              <w:rPr>
                <w:rFonts w:ascii="Segoe UI" w:hAnsi="Segoe UI" w:cs="Segoe UI"/>
                <w:sz w:val="20"/>
                <w:szCs w:val="20"/>
                <w:lang w:val="en" w:bidi="he-IL"/>
              </w:rPr>
            </w:pPr>
          </w:p>
        </w:tc>
      </w:tr>
      <w:tr w:rsidR="00F10B1A" w:rsidRPr="00C6406D" w:rsidTr="00274DAE">
        <w:trPr>
          <w:trHeight w:val="1"/>
        </w:trPr>
        <w:tc>
          <w:tcPr>
            <w:tcW w:w="5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10B1A" w:rsidRPr="00C6406D" w:rsidRDefault="00F10B1A" w:rsidP="00EE62CB">
            <w:pPr>
              <w:autoSpaceDE w:val="0"/>
              <w:autoSpaceDN w:val="0"/>
              <w:adjustRightInd w:val="0"/>
              <w:rPr>
                <w:rFonts w:ascii="Segoe UI" w:hAnsi="Segoe UI" w:cs="Segoe UI"/>
                <w:sz w:val="20"/>
                <w:szCs w:val="20"/>
                <w:lang w:val="en" w:bidi="he-IL"/>
              </w:rPr>
            </w:pPr>
            <w:r w:rsidRPr="00C6406D">
              <w:rPr>
                <w:rFonts w:ascii="Segoe UI" w:hAnsi="Segoe UI" w:cs="Segoe UI"/>
                <w:sz w:val="20"/>
                <w:szCs w:val="20"/>
                <w:lang w:val="en" w:bidi="he-IL"/>
              </w:rPr>
              <w:t>6.</w:t>
            </w:r>
          </w:p>
        </w:tc>
        <w:tc>
          <w:tcPr>
            <w:tcW w:w="45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10B1A" w:rsidRPr="00C6406D" w:rsidRDefault="00F10B1A" w:rsidP="00EE62CB">
            <w:pPr>
              <w:rPr>
                <w:rFonts w:ascii="Segoe UI" w:hAnsi="Segoe UI" w:cs="Segoe UI"/>
                <w:sz w:val="20"/>
                <w:szCs w:val="20"/>
              </w:rPr>
            </w:pPr>
            <w:r w:rsidRPr="00C6406D">
              <w:rPr>
                <w:rFonts w:ascii="Segoe UI" w:hAnsi="Segoe UI" w:cs="Segoe UI"/>
                <w:sz w:val="20"/>
                <w:szCs w:val="20"/>
              </w:rPr>
              <w:t xml:space="preserve">... aukojosi vardan mūsų tėvynės ... </w:t>
            </w:r>
          </w:p>
        </w:tc>
        <w:tc>
          <w:tcPr>
            <w:tcW w:w="44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10B1A" w:rsidRPr="00C6406D" w:rsidRDefault="00F10B1A" w:rsidP="00EE62CB">
            <w:pPr>
              <w:autoSpaceDE w:val="0"/>
              <w:autoSpaceDN w:val="0"/>
              <w:adjustRightInd w:val="0"/>
              <w:rPr>
                <w:rFonts w:ascii="Segoe UI" w:hAnsi="Segoe UI" w:cs="Segoe UI"/>
                <w:sz w:val="20"/>
                <w:szCs w:val="20"/>
                <w:lang w:val="en" w:bidi="he-IL"/>
              </w:rPr>
            </w:pPr>
          </w:p>
        </w:tc>
        <w:tc>
          <w:tcPr>
            <w:tcW w:w="124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10B1A" w:rsidRPr="00C6406D" w:rsidRDefault="00F10B1A" w:rsidP="00EE62CB">
            <w:pPr>
              <w:autoSpaceDE w:val="0"/>
              <w:autoSpaceDN w:val="0"/>
              <w:adjustRightInd w:val="0"/>
              <w:rPr>
                <w:rFonts w:ascii="Segoe UI" w:hAnsi="Segoe UI" w:cs="Segoe UI"/>
                <w:sz w:val="20"/>
                <w:szCs w:val="20"/>
                <w:lang w:val="en" w:bidi="he-IL"/>
              </w:rPr>
            </w:pPr>
          </w:p>
        </w:tc>
      </w:tr>
    </w:tbl>
    <w:p w:rsidR="00C6406D" w:rsidRPr="00C6406D" w:rsidRDefault="00C6406D" w:rsidP="00C6406D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Segoe UI" w:hAnsi="Segoe UI" w:cs="Segoe UI"/>
          <w:color w:val="000000"/>
          <w:sz w:val="20"/>
          <w:szCs w:val="20"/>
        </w:rPr>
      </w:pPr>
    </w:p>
    <w:sectPr w:rsidR="00C6406D" w:rsidRPr="00C6406D" w:rsidSect="00F10B1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0B1A"/>
    <w:rsid w:val="00274DAE"/>
    <w:rsid w:val="00542C10"/>
    <w:rsid w:val="006B35CE"/>
    <w:rsid w:val="008370ED"/>
    <w:rsid w:val="008A3102"/>
    <w:rsid w:val="008F6D5C"/>
    <w:rsid w:val="00B35300"/>
    <w:rsid w:val="00C6406D"/>
    <w:rsid w:val="00CD252A"/>
    <w:rsid w:val="00F10B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10B1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lt-LT" w:eastAsia="lt-LT"/>
    </w:rPr>
  </w:style>
  <w:style w:type="paragraph" w:styleId="Heading4">
    <w:name w:val="heading 4"/>
    <w:basedOn w:val="Normal"/>
    <w:link w:val="Heading4Char"/>
    <w:qFormat/>
    <w:rsid w:val="00F10B1A"/>
    <w:pPr>
      <w:spacing w:before="100" w:beforeAutospacing="1" w:after="100" w:afterAutospacing="1"/>
      <w:outlineLvl w:val="3"/>
    </w:pPr>
    <w:rPr>
      <w:b/>
      <w:bCs/>
      <w:lang w:bidi="he-I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nhideWhenUsed/>
    <w:rsid w:val="00F10B1A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DefaultParagraphFont"/>
    <w:rsid w:val="00F10B1A"/>
  </w:style>
  <w:style w:type="table" w:styleId="TableGrid">
    <w:name w:val="Table Grid"/>
    <w:basedOn w:val="TableNormal"/>
    <w:uiPriority w:val="59"/>
    <w:rsid w:val="00F10B1A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4Char">
    <w:name w:val="Heading 4 Char"/>
    <w:basedOn w:val="DefaultParagraphFont"/>
    <w:link w:val="Heading4"/>
    <w:rsid w:val="00F10B1A"/>
    <w:rPr>
      <w:rFonts w:ascii="Times New Roman" w:eastAsia="Times New Roman" w:hAnsi="Times New Roman" w:cs="Times New Roman"/>
      <w:b/>
      <w:bCs/>
      <w:sz w:val="24"/>
      <w:szCs w:val="24"/>
      <w:lang w:val="lt-LT" w:eastAsia="lt-LT" w:bidi="he-IL"/>
    </w:rPr>
  </w:style>
  <w:style w:type="paragraph" w:styleId="ListParagraph">
    <w:name w:val="List Paragraph"/>
    <w:basedOn w:val="Normal"/>
    <w:uiPriority w:val="34"/>
    <w:qFormat/>
    <w:rsid w:val="00C6406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10B1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lt-LT" w:eastAsia="lt-LT"/>
    </w:rPr>
  </w:style>
  <w:style w:type="paragraph" w:styleId="Heading4">
    <w:name w:val="heading 4"/>
    <w:basedOn w:val="Normal"/>
    <w:link w:val="Heading4Char"/>
    <w:qFormat/>
    <w:rsid w:val="00F10B1A"/>
    <w:pPr>
      <w:spacing w:before="100" w:beforeAutospacing="1" w:after="100" w:afterAutospacing="1"/>
      <w:outlineLvl w:val="3"/>
    </w:pPr>
    <w:rPr>
      <w:b/>
      <w:bCs/>
      <w:lang w:bidi="he-I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nhideWhenUsed/>
    <w:rsid w:val="00F10B1A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DefaultParagraphFont"/>
    <w:rsid w:val="00F10B1A"/>
  </w:style>
  <w:style w:type="table" w:styleId="TableGrid">
    <w:name w:val="Table Grid"/>
    <w:basedOn w:val="TableNormal"/>
    <w:uiPriority w:val="59"/>
    <w:rsid w:val="00F10B1A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4Char">
    <w:name w:val="Heading 4 Char"/>
    <w:basedOn w:val="DefaultParagraphFont"/>
    <w:link w:val="Heading4"/>
    <w:rsid w:val="00F10B1A"/>
    <w:rPr>
      <w:rFonts w:ascii="Times New Roman" w:eastAsia="Times New Roman" w:hAnsi="Times New Roman" w:cs="Times New Roman"/>
      <w:b/>
      <w:bCs/>
      <w:sz w:val="24"/>
      <w:szCs w:val="24"/>
      <w:lang w:val="lt-LT" w:eastAsia="lt-LT" w:bidi="he-IL"/>
    </w:rPr>
  </w:style>
  <w:style w:type="paragraph" w:styleId="ListParagraph">
    <w:name w:val="List Paragraph"/>
    <w:basedOn w:val="Normal"/>
    <w:uiPriority w:val="34"/>
    <w:qFormat/>
    <w:rsid w:val="00C6406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9581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649</Words>
  <Characters>3704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lina</dc:creator>
  <cp:lastModifiedBy>lina</cp:lastModifiedBy>
  <cp:revision>6</cp:revision>
  <dcterms:created xsi:type="dcterms:W3CDTF">2018-01-22T14:05:00Z</dcterms:created>
  <dcterms:modified xsi:type="dcterms:W3CDTF">2019-03-11T18:00:00Z</dcterms:modified>
</cp:coreProperties>
</file>