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0F3E" w:rsidRPr="00DA0F3E" w:rsidRDefault="00DA0F3E" w:rsidP="00DA0F3E">
      <w:pPr>
        <w:spacing w:after="0" w:line="240" w:lineRule="auto"/>
        <w:rPr>
          <w:b/>
          <w:szCs w:val="24"/>
          <w:lang w:val="lt-LT"/>
        </w:rPr>
      </w:pPr>
      <w:r w:rsidRPr="00DA0F3E">
        <w:rPr>
          <w:b/>
          <w:szCs w:val="24"/>
          <w:lang w:val="lt-LT"/>
        </w:rPr>
        <w:t>J. Aputis. Apklausa</w:t>
      </w:r>
    </w:p>
    <w:p w:rsidR="00DA0F3E" w:rsidRDefault="00DA0F3E" w:rsidP="00DA0F3E">
      <w:pPr>
        <w:spacing w:after="0" w:line="240" w:lineRule="auto"/>
        <w:rPr>
          <w:szCs w:val="24"/>
          <w:lang w:val="lt-LT"/>
        </w:rPr>
      </w:pPr>
    </w:p>
    <w:p w:rsidR="00DA0F3E" w:rsidRPr="00DA0F3E" w:rsidRDefault="00DA0F3E" w:rsidP="00DA0F3E">
      <w:pPr>
        <w:spacing w:after="0" w:line="240" w:lineRule="auto"/>
        <w:rPr>
          <w:szCs w:val="24"/>
          <w:lang w:val="lt-LT"/>
        </w:rPr>
      </w:pPr>
      <w:r>
        <w:rPr>
          <w:szCs w:val="24"/>
          <w:lang w:val="lt-LT"/>
        </w:rPr>
        <w:t xml:space="preserve">1. </w:t>
      </w:r>
      <w:r w:rsidRPr="00DA0F3E">
        <w:rPr>
          <w:szCs w:val="24"/>
          <w:lang w:val="lt-LT"/>
        </w:rPr>
        <w:tab/>
        <w:t xml:space="preserve">Kaip vyko XX a. 7–9 </w:t>
      </w:r>
      <w:proofErr w:type="spellStart"/>
      <w:r w:rsidRPr="00DA0F3E">
        <w:rPr>
          <w:szCs w:val="24"/>
          <w:lang w:val="lt-LT"/>
        </w:rPr>
        <w:t>deš</w:t>
      </w:r>
      <w:proofErr w:type="spellEnd"/>
      <w:r w:rsidRPr="00DA0F3E">
        <w:rPr>
          <w:szCs w:val="24"/>
          <w:lang w:val="lt-LT"/>
        </w:rPr>
        <w:t xml:space="preserve">. lietuvių prozos modernėjimas? (3 teisingi </w:t>
      </w:r>
      <w:proofErr w:type="spellStart"/>
      <w:r w:rsidRPr="00DA0F3E">
        <w:rPr>
          <w:szCs w:val="24"/>
          <w:lang w:val="lt-LT"/>
        </w:rPr>
        <w:t>ats</w:t>
      </w:r>
      <w:proofErr w:type="spellEnd"/>
      <w:r w:rsidRPr="00DA0F3E">
        <w:rPr>
          <w:szCs w:val="24"/>
          <w:lang w:val="lt-LT"/>
        </w:rPr>
        <w:t>.)</w:t>
      </w:r>
      <w:r w:rsidRPr="00DA0F3E">
        <w:rPr>
          <w:szCs w:val="24"/>
          <w:lang w:val="lt-LT"/>
        </w:rPr>
        <w:t xml:space="preserve"> (1 t.)</w:t>
      </w:r>
    </w:p>
    <w:p w:rsidR="00DA0F3E" w:rsidRPr="00DA0F3E" w:rsidRDefault="00DA0F3E" w:rsidP="00DA0F3E">
      <w:pPr>
        <w:pStyle w:val="Sraopastraipa"/>
        <w:numPr>
          <w:ilvl w:val="0"/>
          <w:numId w:val="1"/>
        </w:numPr>
        <w:spacing w:after="0" w:line="240" w:lineRule="auto"/>
        <w:rPr>
          <w:szCs w:val="24"/>
          <w:lang w:val="lt-LT"/>
        </w:rPr>
      </w:pPr>
      <w:r w:rsidRPr="00DA0F3E">
        <w:rPr>
          <w:szCs w:val="24"/>
          <w:lang w:val="lt-LT"/>
        </w:rPr>
        <w:t>Buvo pataikaujama sovietinei ideologijai</w:t>
      </w:r>
    </w:p>
    <w:p w:rsidR="00DA0F3E" w:rsidRPr="00DA0F3E" w:rsidRDefault="00DA0F3E" w:rsidP="00DA0F3E">
      <w:pPr>
        <w:pStyle w:val="Sraopastraipa"/>
        <w:numPr>
          <w:ilvl w:val="0"/>
          <w:numId w:val="1"/>
        </w:numPr>
        <w:spacing w:after="0" w:line="240" w:lineRule="auto"/>
        <w:rPr>
          <w:szCs w:val="24"/>
          <w:lang w:val="lt-LT"/>
        </w:rPr>
      </w:pPr>
      <w:r w:rsidRPr="00DA0F3E">
        <w:rPr>
          <w:szCs w:val="24"/>
          <w:lang w:val="lt-LT"/>
        </w:rPr>
        <w:t>Pradėjo kisti kūrinių tematika</w:t>
      </w:r>
    </w:p>
    <w:p w:rsidR="00DA0F3E" w:rsidRPr="00DA0F3E" w:rsidRDefault="00DA0F3E" w:rsidP="00DA0F3E">
      <w:pPr>
        <w:pStyle w:val="Sraopastraipa"/>
        <w:numPr>
          <w:ilvl w:val="0"/>
          <w:numId w:val="1"/>
        </w:numPr>
        <w:spacing w:after="0" w:line="240" w:lineRule="auto"/>
        <w:rPr>
          <w:szCs w:val="24"/>
          <w:lang w:val="lt-LT"/>
        </w:rPr>
      </w:pPr>
      <w:r w:rsidRPr="00DA0F3E">
        <w:rPr>
          <w:szCs w:val="24"/>
          <w:lang w:val="lt-LT"/>
        </w:rPr>
        <w:t>Radosi naujų vaizdavimo formų</w:t>
      </w:r>
    </w:p>
    <w:p w:rsidR="00DA0F3E" w:rsidRPr="00DA0F3E" w:rsidRDefault="00DA0F3E" w:rsidP="00DA0F3E">
      <w:pPr>
        <w:pStyle w:val="Sraopastraipa"/>
        <w:numPr>
          <w:ilvl w:val="0"/>
          <w:numId w:val="1"/>
        </w:numPr>
        <w:spacing w:after="0" w:line="240" w:lineRule="auto"/>
        <w:rPr>
          <w:szCs w:val="24"/>
          <w:lang w:val="lt-LT"/>
        </w:rPr>
      </w:pPr>
      <w:r w:rsidRPr="00DA0F3E">
        <w:rPr>
          <w:szCs w:val="24"/>
          <w:lang w:val="lt-LT"/>
        </w:rPr>
        <w:t>Atsigręžta į moralinę individo problematiką</w:t>
      </w:r>
    </w:p>
    <w:p w:rsidR="00DA0F3E" w:rsidRPr="00DA0F3E" w:rsidRDefault="00DA0F3E" w:rsidP="00DA0F3E">
      <w:pPr>
        <w:pStyle w:val="Sraopastraipa"/>
        <w:spacing w:after="0" w:line="240" w:lineRule="auto"/>
        <w:rPr>
          <w:szCs w:val="24"/>
          <w:lang w:val="lt-LT"/>
        </w:rPr>
      </w:pPr>
    </w:p>
    <w:p w:rsidR="00DA0F3E" w:rsidRPr="00DA0F3E" w:rsidRDefault="00DA0F3E" w:rsidP="00DA0F3E">
      <w:pPr>
        <w:spacing w:after="0" w:line="240" w:lineRule="auto"/>
        <w:rPr>
          <w:szCs w:val="24"/>
          <w:lang w:val="lt-LT"/>
        </w:rPr>
      </w:pPr>
      <w:r w:rsidRPr="00DA0F3E">
        <w:rPr>
          <w:szCs w:val="24"/>
          <w:lang w:val="lt-LT"/>
        </w:rPr>
        <w:t>2.</w:t>
      </w:r>
      <w:r w:rsidRPr="00DA0F3E">
        <w:rPr>
          <w:szCs w:val="24"/>
          <w:lang w:val="lt-LT"/>
        </w:rPr>
        <w:tab/>
      </w:r>
      <w:r w:rsidRPr="00DA0F3E">
        <w:rPr>
          <w:szCs w:val="24"/>
          <w:lang w:val="lt-LT"/>
        </w:rPr>
        <w:t xml:space="preserve">Kas yra Ezopo kalba? </w:t>
      </w:r>
      <w:r w:rsidRPr="00DA0F3E">
        <w:rPr>
          <w:szCs w:val="24"/>
          <w:lang w:val="lt-LT"/>
        </w:rPr>
        <w:t>Kokiu tikslu</w:t>
      </w:r>
      <w:r w:rsidRPr="00DA0F3E">
        <w:rPr>
          <w:szCs w:val="24"/>
          <w:lang w:val="lt-LT"/>
        </w:rPr>
        <w:t xml:space="preserve"> ji</w:t>
      </w:r>
      <w:r w:rsidRPr="00DA0F3E">
        <w:rPr>
          <w:szCs w:val="24"/>
          <w:lang w:val="lt-LT"/>
        </w:rPr>
        <w:t xml:space="preserve"> buvo naudojam</w:t>
      </w:r>
      <w:r w:rsidRPr="00DA0F3E">
        <w:rPr>
          <w:szCs w:val="24"/>
          <w:lang w:val="lt-LT"/>
        </w:rPr>
        <w:t xml:space="preserve">a? Nurodykite </w:t>
      </w:r>
      <w:r w:rsidRPr="00DA0F3E">
        <w:rPr>
          <w:b/>
          <w:szCs w:val="24"/>
          <w:lang w:val="lt-LT"/>
        </w:rPr>
        <w:t>bent 2</w:t>
      </w:r>
      <w:r w:rsidRPr="00DA0F3E">
        <w:rPr>
          <w:szCs w:val="24"/>
          <w:lang w:val="lt-LT"/>
        </w:rPr>
        <w:t xml:space="preserve"> tikslus.</w:t>
      </w:r>
      <w:r w:rsidRPr="00DA0F3E">
        <w:rPr>
          <w:szCs w:val="24"/>
          <w:lang w:val="lt-LT"/>
        </w:rPr>
        <w:t xml:space="preserve"> (3 t.)</w:t>
      </w:r>
    </w:p>
    <w:p w:rsidR="00DA0F3E" w:rsidRPr="00DA0F3E" w:rsidRDefault="00DA0F3E" w:rsidP="00DA0F3E">
      <w:pPr>
        <w:spacing w:after="0" w:line="240" w:lineRule="auto"/>
        <w:rPr>
          <w:szCs w:val="24"/>
          <w:lang w:val="lt-LT"/>
        </w:rPr>
      </w:pPr>
    </w:p>
    <w:p w:rsidR="00DA0F3E" w:rsidRDefault="00DA0F3E" w:rsidP="00DA0F3E">
      <w:pPr>
        <w:spacing w:after="0" w:line="240" w:lineRule="auto"/>
        <w:rPr>
          <w:szCs w:val="24"/>
          <w:lang w:val="lt-LT"/>
        </w:rPr>
      </w:pPr>
    </w:p>
    <w:p w:rsidR="00DA0F3E" w:rsidRPr="00DA0F3E" w:rsidRDefault="00DA0F3E" w:rsidP="00DA0F3E">
      <w:pPr>
        <w:spacing w:after="0" w:line="240" w:lineRule="auto"/>
        <w:rPr>
          <w:szCs w:val="24"/>
          <w:lang w:val="lt-LT"/>
        </w:rPr>
      </w:pPr>
    </w:p>
    <w:p w:rsidR="00DA0F3E" w:rsidRPr="00DA0F3E" w:rsidRDefault="00DA0F3E" w:rsidP="00DA0F3E">
      <w:pPr>
        <w:spacing w:after="0" w:line="240" w:lineRule="auto"/>
        <w:rPr>
          <w:szCs w:val="24"/>
          <w:lang w:val="lt-LT"/>
        </w:rPr>
      </w:pPr>
    </w:p>
    <w:p w:rsidR="00DA0F3E" w:rsidRPr="00DA0F3E" w:rsidRDefault="00DA0F3E" w:rsidP="00DA0F3E">
      <w:pPr>
        <w:spacing w:after="0" w:line="240" w:lineRule="auto"/>
        <w:rPr>
          <w:szCs w:val="24"/>
          <w:lang w:val="lt-LT"/>
        </w:rPr>
      </w:pPr>
      <w:r w:rsidRPr="00DA0F3E">
        <w:rPr>
          <w:szCs w:val="24"/>
          <w:lang w:val="lt-LT"/>
        </w:rPr>
        <w:t xml:space="preserve"> </w:t>
      </w:r>
    </w:p>
    <w:p w:rsidR="00DA0F3E" w:rsidRPr="00DA0F3E" w:rsidRDefault="00DA0F3E" w:rsidP="00DA0F3E">
      <w:pPr>
        <w:spacing w:after="0" w:line="240" w:lineRule="auto"/>
        <w:rPr>
          <w:szCs w:val="24"/>
          <w:lang w:val="lt-LT"/>
        </w:rPr>
      </w:pPr>
      <w:r w:rsidRPr="00DA0F3E">
        <w:rPr>
          <w:szCs w:val="24"/>
          <w:lang w:val="lt-LT"/>
        </w:rPr>
        <w:t>3.</w:t>
      </w:r>
      <w:r w:rsidRPr="00DA0F3E">
        <w:rPr>
          <w:szCs w:val="24"/>
          <w:lang w:val="lt-LT"/>
        </w:rPr>
        <w:tab/>
        <w:t>Kokia pagrindinė</w:t>
      </w:r>
      <w:r w:rsidRPr="00DA0F3E">
        <w:rPr>
          <w:szCs w:val="24"/>
          <w:lang w:val="lt-LT"/>
        </w:rPr>
        <w:t xml:space="preserve"> J. Apučio</w:t>
      </w:r>
      <w:r w:rsidRPr="00DA0F3E">
        <w:rPr>
          <w:szCs w:val="24"/>
          <w:lang w:val="lt-LT"/>
        </w:rPr>
        <w:t xml:space="preserve"> novelės „Autorius ieško išeities“ mintis? </w:t>
      </w:r>
      <w:r w:rsidRPr="00DA0F3E">
        <w:rPr>
          <w:szCs w:val="24"/>
          <w:lang w:val="lt-LT"/>
        </w:rPr>
        <w:t>(2 t.)</w:t>
      </w:r>
    </w:p>
    <w:p w:rsidR="00DA0F3E" w:rsidRDefault="00DA0F3E" w:rsidP="00DA0F3E">
      <w:pPr>
        <w:spacing w:after="0" w:line="240" w:lineRule="auto"/>
        <w:rPr>
          <w:szCs w:val="24"/>
          <w:lang w:val="lt-LT"/>
        </w:rPr>
      </w:pPr>
    </w:p>
    <w:p w:rsidR="00DA0F3E" w:rsidRPr="00DA0F3E" w:rsidRDefault="00DA0F3E" w:rsidP="00DA0F3E">
      <w:pPr>
        <w:spacing w:after="0" w:line="240" w:lineRule="auto"/>
        <w:rPr>
          <w:szCs w:val="24"/>
          <w:lang w:val="lt-LT"/>
        </w:rPr>
      </w:pPr>
      <w:bookmarkStart w:id="0" w:name="_GoBack"/>
      <w:bookmarkEnd w:id="0"/>
    </w:p>
    <w:p w:rsidR="00DA0F3E" w:rsidRPr="00DA0F3E" w:rsidRDefault="00DA0F3E" w:rsidP="00DA0F3E">
      <w:pPr>
        <w:spacing w:after="0" w:line="240" w:lineRule="auto"/>
        <w:rPr>
          <w:szCs w:val="24"/>
          <w:lang w:val="lt-LT"/>
        </w:rPr>
      </w:pPr>
    </w:p>
    <w:p w:rsidR="00DA0F3E" w:rsidRPr="00DA0F3E" w:rsidRDefault="00DA0F3E" w:rsidP="00DA0F3E">
      <w:pPr>
        <w:spacing w:after="0" w:line="240" w:lineRule="auto"/>
        <w:rPr>
          <w:szCs w:val="24"/>
          <w:lang w:val="lt-LT"/>
        </w:rPr>
      </w:pPr>
    </w:p>
    <w:p w:rsidR="00DA0F3E" w:rsidRPr="00DA0F3E" w:rsidRDefault="00DA0F3E" w:rsidP="00DA0F3E">
      <w:pPr>
        <w:spacing w:after="0" w:line="240" w:lineRule="auto"/>
        <w:rPr>
          <w:szCs w:val="24"/>
          <w:lang w:val="lt-LT"/>
        </w:rPr>
      </w:pPr>
      <w:r w:rsidRPr="00DA0F3E">
        <w:rPr>
          <w:szCs w:val="24"/>
          <w:lang w:val="lt-LT"/>
        </w:rPr>
        <w:t>4.</w:t>
      </w:r>
      <w:r w:rsidRPr="00DA0F3E">
        <w:rPr>
          <w:szCs w:val="24"/>
          <w:lang w:val="lt-LT"/>
        </w:rPr>
        <w:tab/>
        <w:t>Išrink novelių citatas, kuriose ryškus atsisveikinimo su vaik</w:t>
      </w:r>
      <w:r w:rsidRPr="00DA0F3E">
        <w:rPr>
          <w:szCs w:val="24"/>
          <w:lang w:val="lt-LT"/>
        </w:rPr>
        <w:t xml:space="preserve">yste motyvas. (3 teisingi </w:t>
      </w:r>
      <w:proofErr w:type="spellStart"/>
      <w:r w:rsidRPr="00DA0F3E">
        <w:rPr>
          <w:szCs w:val="24"/>
          <w:lang w:val="lt-LT"/>
        </w:rPr>
        <w:t>ats</w:t>
      </w:r>
      <w:proofErr w:type="spellEnd"/>
      <w:r w:rsidRPr="00DA0F3E">
        <w:rPr>
          <w:szCs w:val="24"/>
          <w:lang w:val="lt-LT"/>
        </w:rPr>
        <w:t>.) (1 t.)</w:t>
      </w:r>
    </w:p>
    <w:p w:rsidR="00DA0F3E" w:rsidRPr="00DA0F3E" w:rsidRDefault="00DA0F3E" w:rsidP="00DA0F3E">
      <w:pPr>
        <w:pStyle w:val="Sraopastraipa"/>
        <w:numPr>
          <w:ilvl w:val="0"/>
          <w:numId w:val="3"/>
        </w:numPr>
        <w:spacing w:after="0" w:line="240" w:lineRule="auto"/>
        <w:rPr>
          <w:szCs w:val="24"/>
          <w:lang w:val="lt-LT"/>
        </w:rPr>
      </w:pPr>
      <w:r w:rsidRPr="00DA0F3E">
        <w:rPr>
          <w:szCs w:val="24"/>
          <w:lang w:val="lt-LT"/>
        </w:rPr>
        <w:t>Ji pajuto, kaip kartu pati atsispiria, amžinai nutraukdama natūralius ryšius.“</w:t>
      </w:r>
    </w:p>
    <w:p w:rsidR="00DA0F3E" w:rsidRPr="00DA0F3E" w:rsidRDefault="00DA0F3E" w:rsidP="00DA0F3E">
      <w:pPr>
        <w:pStyle w:val="Sraopastraipa"/>
        <w:numPr>
          <w:ilvl w:val="0"/>
          <w:numId w:val="3"/>
        </w:numPr>
        <w:spacing w:after="0" w:line="240" w:lineRule="auto"/>
        <w:rPr>
          <w:szCs w:val="24"/>
          <w:lang w:val="lt-LT"/>
        </w:rPr>
      </w:pPr>
      <w:r w:rsidRPr="00DA0F3E">
        <w:rPr>
          <w:szCs w:val="24"/>
          <w:lang w:val="lt-LT"/>
        </w:rPr>
        <w:t>Ir vežimas, ir tas maišas, ir arklys, ir kūdra jo akyse ir galvoje šitokie atsispindi paskutinį kartą, kad jau niekada taip nebebus.“</w:t>
      </w:r>
    </w:p>
    <w:p w:rsidR="00DA0F3E" w:rsidRPr="00DA0F3E" w:rsidRDefault="00DA0F3E" w:rsidP="00DA0F3E">
      <w:pPr>
        <w:pStyle w:val="Sraopastraipa"/>
        <w:numPr>
          <w:ilvl w:val="0"/>
          <w:numId w:val="3"/>
        </w:numPr>
        <w:spacing w:after="0" w:line="240" w:lineRule="auto"/>
        <w:rPr>
          <w:szCs w:val="24"/>
          <w:lang w:val="lt-LT"/>
        </w:rPr>
      </w:pPr>
      <w:r w:rsidRPr="00DA0F3E">
        <w:rPr>
          <w:szCs w:val="24"/>
          <w:lang w:val="lt-LT"/>
        </w:rPr>
        <w:t>Jis bėga ir bėga, neatsigręždamas ir nelėtindamas greičio, jis dar nieko nežino.“</w:t>
      </w:r>
    </w:p>
    <w:p w:rsidR="00DA0F3E" w:rsidRPr="00DA0F3E" w:rsidRDefault="00DA0F3E" w:rsidP="00DA0F3E">
      <w:pPr>
        <w:pStyle w:val="Sraopastraipa"/>
        <w:numPr>
          <w:ilvl w:val="0"/>
          <w:numId w:val="3"/>
        </w:numPr>
        <w:spacing w:after="0" w:line="240" w:lineRule="auto"/>
        <w:rPr>
          <w:szCs w:val="24"/>
          <w:lang w:val="lt-LT"/>
        </w:rPr>
      </w:pPr>
      <w:r w:rsidRPr="00DA0F3E">
        <w:rPr>
          <w:szCs w:val="24"/>
          <w:lang w:val="lt-LT"/>
        </w:rPr>
        <w:t>Neaiškiame, prieš akis banguojančiame būsimo laiko tarpe ji matė didelę, gražią jėgą, kuriai būtinai reikės paklusti.</w:t>
      </w:r>
    </w:p>
    <w:p w:rsidR="00DA0F3E" w:rsidRPr="00DA0F3E" w:rsidRDefault="00DA0F3E" w:rsidP="00DA0F3E">
      <w:pPr>
        <w:pStyle w:val="Sraopastraipa"/>
        <w:spacing w:after="0" w:line="240" w:lineRule="auto"/>
        <w:rPr>
          <w:szCs w:val="24"/>
          <w:lang w:val="lt-LT"/>
        </w:rPr>
      </w:pPr>
    </w:p>
    <w:p w:rsidR="00DA0F3E" w:rsidRPr="00DA0F3E" w:rsidRDefault="00DA0F3E" w:rsidP="00DA0F3E">
      <w:pPr>
        <w:spacing w:after="0" w:line="240" w:lineRule="auto"/>
        <w:rPr>
          <w:szCs w:val="24"/>
          <w:lang w:val="lt-LT"/>
        </w:rPr>
      </w:pPr>
      <w:r w:rsidRPr="00DA0F3E">
        <w:rPr>
          <w:szCs w:val="24"/>
          <w:lang w:val="lt-LT"/>
        </w:rPr>
        <w:t>5.</w:t>
      </w:r>
      <w:r w:rsidRPr="00DA0F3E">
        <w:rPr>
          <w:szCs w:val="24"/>
          <w:lang w:val="lt-LT"/>
        </w:rPr>
        <w:tab/>
        <w:t>Kas būdinga J. Apučio noveli</w:t>
      </w:r>
      <w:r w:rsidRPr="00DA0F3E">
        <w:rPr>
          <w:szCs w:val="24"/>
          <w:lang w:val="lt-LT"/>
        </w:rPr>
        <w:t xml:space="preserve">ų lyriškumui? (2 teisingi </w:t>
      </w:r>
      <w:proofErr w:type="spellStart"/>
      <w:r w:rsidRPr="00DA0F3E">
        <w:rPr>
          <w:szCs w:val="24"/>
          <w:lang w:val="lt-LT"/>
        </w:rPr>
        <w:t>ats</w:t>
      </w:r>
      <w:proofErr w:type="spellEnd"/>
      <w:r w:rsidRPr="00DA0F3E">
        <w:rPr>
          <w:szCs w:val="24"/>
          <w:lang w:val="lt-LT"/>
        </w:rPr>
        <w:t>.) (1 t.)</w:t>
      </w:r>
    </w:p>
    <w:p w:rsidR="00DA0F3E" w:rsidRPr="00DA0F3E" w:rsidRDefault="00DA0F3E" w:rsidP="00DA0F3E">
      <w:pPr>
        <w:pStyle w:val="Sraopastraipa"/>
        <w:numPr>
          <w:ilvl w:val="0"/>
          <w:numId w:val="5"/>
        </w:numPr>
        <w:spacing w:after="0" w:line="240" w:lineRule="auto"/>
        <w:rPr>
          <w:szCs w:val="24"/>
          <w:lang w:val="lt-LT"/>
        </w:rPr>
      </w:pPr>
      <w:r w:rsidRPr="00DA0F3E">
        <w:rPr>
          <w:szCs w:val="24"/>
          <w:lang w:val="lt-LT"/>
        </w:rPr>
        <w:t>Ekspresyvi leksika</w:t>
      </w:r>
    </w:p>
    <w:p w:rsidR="00DA0F3E" w:rsidRPr="00DA0F3E" w:rsidRDefault="00DA0F3E" w:rsidP="00DA0F3E">
      <w:pPr>
        <w:pStyle w:val="Sraopastraipa"/>
        <w:numPr>
          <w:ilvl w:val="0"/>
          <w:numId w:val="5"/>
        </w:numPr>
        <w:spacing w:after="0" w:line="240" w:lineRule="auto"/>
        <w:rPr>
          <w:szCs w:val="24"/>
          <w:lang w:val="lt-LT"/>
        </w:rPr>
      </w:pPr>
      <w:r w:rsidRPr="00DA0F3E">
        <w:rPr>
          <w:szCs w:val="24"/>
          <w:lang w:val="lt-LT"/>
        </w:rPr>
        <w:t>Supoetintas epinis vaizdas</w:t>
      </w:r>
    </w:p>
    <w:p w:rsidR="00DA0F3E" w:rsidRPr="00DA0F3E" w:rsidRDefault="00DA0F3E" w:rsidP="00DA0F3E">
      <w:pPr>
        <w:pStyle w:val="Sraopastraipa"/>
        <w:numPr>
          <w:ilvl w:val="0"/>
          <w:numId w:val="5"/>
        </w:numPr>
        <w:spacing w:after="0" w:line="240" w:lineRule="auto"/>
        <w:rPr>
          <w:szCs w:val="24"/>
          <w:lang w:val="lt-LT"/>
        </w:rPr>
      </w:pPr>
      <w:r w:rsidRPr="00DA0F3E">
        <w:rPr>
          <w:szCs w:val="24"/>
          <w:lang w:val="lt-LT"/>
        </w:rPr>
        <w:t>Sapnų ir vizijų motyvai</w:t>
      </w:r>
    </w:p>
    <w:p w:rsidR="00DA0F3E" w:rsidRPr="00DA0F3E" w:rsidRDefault="00DA0F3E" w:rsidP="00DA0F3E">
      <w:pPr>
        <w:pStyle w:val="Sraopastraipa"/>
        <w:numPr>
          <w:ilvl w:val="0"/>
          <w:numId w:val="5"/>
        </w:numPr>
        <w:spacing w:after="0" w:line="240" w:lineRule="auto"/>
        <w:rPr>
          <w:szCs w:val="24"/>
          <w:lang w:val="lt-LT"/>
        </w:rPr>
      </w:pPr>
      <w:r w:rsidRPr="00DA0F3E">
        <w:rPr>
          <w:szCs w:val="24"/>
          <w:lang w:val="lt-LT"/>
        </w:rPr>
        <w:t>Emocionalus, atvirai mąstantis pasakotojas</w:t>
      </w:r>
    </w:p>
    <w:p w:rsidR="00DA0F3E" w:rsidRPr="00DA0F3E" w:rsidRDefault="00DA0F3E" w:rsidP="00DA0F3E">
      <w:pPr>
        <w:pStyle w:val="Sraopastraipa"/>
        <w:spacing w:after="0" w:line="240" w:lineRule="auto"/>
        <w:rPr>
          <w:szCs w:val="24"/>
          <w:lang w:val="lt-LT"/>
        </w:rPr>
      </w:pPr>
    </w:p>
    <w:p w:rsidR="00DA0F3E" w:rsidRPr="00DA0F3E" w:rsidRDefault="00DA0F3E" w:rsidP="00DA0F3E">
      <w:pPr>
        <w:spacing w:after="0" w:line="240" w:lineRule="auto"/>
        <w:rPr>
          <w:szCs w:val="24"/>
          <w:lang w:val="lt-LT"/>
        </w:rPr>
      </w:pPr>
      <w:r w:rsidRPr="00DA0F3E">
        <w:rPr>
          <w:szCs w:val="24"/>
          <w:lang w:val="lt-LT"/>
        </w:rPr>
        <w:t>6.</w:t>
      </w:r>
      <w:r w:rsidRPr="00DA0F3E">
        <w:rPr>
          <w:szCs w:val="24"/>
          <w:lang w:val="lt-LT"/>
        </w:rPr>
        <w:tab/>
        <w:t>Pabaik sakinį: „Kaip atsvara moraliniam nuosmukiui J. Apučio novel</w:t>
      </w:r>
      <w:r w:rsidRPr="00DA0F3E">
        <w:rPr>
          <w:szCs w:val="24"/>
          <w:lang w:val="lt-LT"/>
        </w:rPr>
        <w:t xml:space="preserve">ėse iškyla... (3 teisingi </w:t>
      </w:r>
      <w:proofErr w:type="spellStart"/>
      <w:r w:rsidRPr="00DA0F3E">
        <w:rPr>
          <w:szCs w:val="24"/>
          <w:lang w:val="lt-LT"/>
        </w:rPr>
        <w:t>ats</w:t>
      </w:r>
      <w:proofErr w:type="spellEnd"/>
      <w:r w:rsidRPr="00DA0F3E">
        <w:rPr>
          <w:szCs w:val="24"/>
          <w:lang w:val="lt-LT"/>
        </w:rPr>
        <w:t>.)</w:t>
      </w:r>
      <w:r w:rsidRPr="00DA0F3E">
        <w:rPr>
          <w:szCs w:val="24"/>
          <w:lang w:val="lt-LT"/>
        </w:rPr>
        <w:t xml:space="preserve"> </w:t>
      </w:r>
      <w:r w:rsidRPr="00DA0F3E">
        <w:rPr>
          <w:szCs w:val="24"/>
          <w:lang w:val="lt-LT"/>
        </w:rPr>
        <w:t>(1 t.)</w:t>
      </w:r>
    </w:p>
    <w:p w:rsidR="00DA0F3E" w:rsidRPr="00DA0F3E" w:rsidRDefault="00DA0F3E" w:rsidP="00DA0F3E">
      <w:pPr>
        <w:spacing w:after="0" w:line="240" w:lineRule="auto"/>
        <w:rPr>
          <w:szCs w:val="24"/>
          <w:lang w:val="lt-LT"/>
        </w:rPr>
      </w:pPr>
      <w:r w:rsidRPr="00DA0F3E">
        <w:rPr>
          <w:szCs w:val="24"/>
          <w:lang w:val="lt-LT"/>
        </w:rPr>
        <w:t>A... santykis su gamta.“</w:t>
      </w:r>
      <w:r w:rsidRPr="00DA0F3E">
        <w:rPr>
          <w:szCs w:val="24"/>
          <w:lang w:val="lt-LT"/>
        </w:rPr>
        <w:t xml:space="preserve"> </w:t>
      </w:r>
    </w:p>
    <w:p w:rsidR="00DA0F3E" w:rsidRPr="00DA0F3E" w:rsidRDefault="00DA0F3E" w:rsidP="00DA0F3E">
      <w:pPr>
        <w:spacing w:after="0" w:line="240" w:lineRule="auto"/>
        <w:rPr>
          <w:szCs w:val="24"/>
          <w:lang w:val="lt-LT"/>
        </w:rPr>
      </w:pPr>
      <w:r w:rsidRPr="00DA0F3E">
        <w:rPr>
          <w:szCs w:val="24"/>
          <w:lang w:val="lt-LT"/>
        </w:rPr>
        <w:t>B... nuoširdumas.“</w:t>
      </w:r>
      <w:r w:rsidRPr="00DA0F3E">
        <w:rPr>
          <w:szCs w:val="24"/>
          <w:lang w:val="lt-LT"/>
        </w:rPr>
        <w:t xml:space="preserve"> </w:t>
      </w:r>
    </w:p>
    <w:p w:rsidR="00DA0F3E" w:rsidRPr="00DA0F3E" w:rsidRDefault="00DA0F3E" w:rsidP="00DA0F3E">
      <w:pPr>
        <w:spacing w:after="0" w:line="240" w:lineRule="auto"/>
        <w:rPr>
          <w:szCs w:val="24"/>
          <w:lang w:val="lt-LT"/>
        </w:rPr>
      </w:pPr>
      <w:r w:rsidRPr="00DA0F3E">
        <w:rPr>
          <w:szCs w:val="24"/>
          <w:lang w:val="lt-LT"/>
        </w:rPr>
        <w:t xml:space="preserve">C... </w:t>
      </w:r>
      <w:proofErr w:type="spellStart"/>
      <w:r w:rsidRPr="00DA0F3E">
        <w:rPr>
          <w:szCs w:val="24"/>
          <w:lang w:val="lt-LT"/>
        </w:rPr>
        <w:t>atjauta</w:t>
      </w:r>
      <w:proofErr w:type="spellEnd"/>
      <w:r w:rsidRPr="00DA0F3E">
        <w:rPr>
          <w:szCs w:val="24"/>
          <w:lang w:val="lt-LT"/>
        </w:rPr>
        <w:t>.“</w:t>
      </w:r>
      <w:r w:rsidRPr="00DA0F3E">
        <w:rPr>
          <w:szCs w:val="24"/>
          <w:lang w:val="lt-LT"/>
        </w:rPr>
        <w:t xml:space="preserve"> </w:t>
      </w:r>
    </w:p>
    <w:p w:rsidR="00DA0F3E" w:rsidRPr="00DA0F3E" w:rsidRDefault="00DA0F3E" w:rsidP="00DA0F3E">
      <w:pPr>
        <w:spacing w:after="0" w:line="240" w:lineRule="auto"/>
        <w:rPr>
          <w:szCs w:val="24"/>
          <w:lang w:val="lt-LT"/>
        </w:rPr>
      </w:pPr>
      <w:r w:rsidRPr="00DA0F3E">
        <w:rPr>
          <w:szCs w:val="24"/>
          <w:lang w:val="lt-LT"/>
        </w:rPr>
        <w:t>D... abejingumas.“</w:t>
      </w:r>
    </w:p>
    <w:p w:rsidR="00DA0F3E" w:rsidRPr="00DA0F3E" w:rsidRDefault="00DA0F3E" w:rsidP="00DA0F3E">
      <w:pPr>
        <w:spacing w:after="0" w:line="240" w:lineRule="auto"/>
        <w:rPr>
          <w:szCs w:val="24"/>
          <w:lang w:val="lt-LT"/>
        </w:rPr>
      </w:pPr>
    </w:p>
    <w:p w:rsidR="00DA0F3E" w:rsidRPr="00DA0F3E" w:rsidRDefault="00DA0F3E" w:rsidP="00DA0F3E">
      <w:pPr>
        <w:spacing w:after="0" w:line="240" w:lineRule="auto"/>
        <w:rPr>
          <w:szCs w:val="24"/>
          <w:lang w:val="lt-LT"/>
        </w:rPr>
      </w:pPr>
      <w:r w:rsidRPr="00DA0F3E">
        <w:rPr>
          <w:szCs w:val="24"/>
          <w:lang w:val="lt-LT"/>
        </w:rPr>
        <w:t>7. Su kokiu lietuvių klasiku dažnai lyginamas J. Aputis? Kodėl? (1 t.)</w:t>
      </w:r>
    </w:p>
    <w:p w:rsidR="00DA0F3E" w:rsidRPr="00DA0F3E" w:rsidRDefault="00DA0F3E" w:rsidP="00DA0F3E">
      <w:pPr>
        <w:spacing w:after="0" w:line="240" w:lineRule="auto"/>
        <w:rPr>
          <w:szCs w:val="24"/>
          <w:lang w:val="lt-LT"/>
        </w:rPr>
      </w:pPr>
    </w:p>
    <w:p w:rsidR="00465073" w:rsidRPr="00DA0F3E" w:rsidRDefault="00465073" w:rsidP="00DA0F3E">
      <w:pPr>
        <w:spacing w:after="0" w:line="240" w:lineRule="auto"/>
        <w:rPr>
          <w:szCs w:val="24"/>
          <w:lang w:val="lt-LT"/>
        </w:rPr>
      </w:pPr>
    </w:p>
    <w:p w:rsidR="00DA0F3E" w:rsidRPr="00DA0F3E" w:rsidRDefault="00DA0F3E" w:rsidP="00DA0F3E">
      <w:pPr>
        <w:spacing w:after="0" w:line="240" w:lineRule="auto"/>
        <w:rPr>
          <w:szCs w:val="24"/>
          <w:lang w:val="lt-LT"/>
        </w:rPr>
      </w:pPr>
    </w:p>
    <w:sectPr w:rsidR="00DA0F3E" w:rsidRPr="00DA0F3E" w:rsidSect="00DA0F3E">
      <w:pgSz w:w="12240" w:h="15840"/>
      <w:pgMar w:top="1276" w:right="900" w:bottom="1440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A30B75"/>
    <w:multiLevelType w:val="hybridMultilevel"/>
    <w:tmpl w:val="BF92FA36"/>
    <w:lvl w:ilvl="0" w:tplc="3716A3E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001FE2"/>
    <w:multiLevelType w:val="hybridMultilevel"/>
    <w:tmpl w:val="AB6827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3F44EF"/>
    <w:multiLevelType w:val="hybridMultilevel"/>
    <w:tmpl w:val="7E809AD4"/>
    <w:lvl w:ilvl="0" w:tplc="C1F08E8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5F6B7D"/>
    <w:multiLevelType w:val="hybridMultilevel"/>
    <w:tmpl w:val="AB94D9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B32C69"/>
    <w:multiLevelType w:val="hybridMultilevel"/>
    <w:tmpl w:val="B1F8E906"/>
    <w:lvl w:ilvl="0" w:tplc="5A587B3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590141"/>
    <w:multiLevelType w:val="hybridMultilevel"/>
    <w:tmpl w:val="87EC0C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0F3E"/>
    <w:rsid w:val="00465073"/>
    <w:rsid w:val="00CE6FCC"/>
    <w:rsid w:val="00DA0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223A458-3413-42EA-B45C-666CCB373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CE6FCC"/>
    <w:rPr>
      <w:rFonts w:ascii="Times New Roman" w:hAnsi="Times New Roman"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DA0F3E"/>
    <w:pPr>
      <w:ind w:left="720"/>
      <w:contextualSpacing/>
    </w:p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DA0F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DA0F3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701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208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Mokytojams</dc:creator>
  <cp:keywords/>
  <dc:description/>
  <cp:lastModifiedBy>Mokytojams</cp:lastModifiedBy>
  <cp:revision>1</cp:revision>
  <cp:lastPrinted>2016-04-28T04:09:00Z</cp:lastPrinted>
  <dcterms:created xsi:type="dcterms:W3CDTF">2016-04-28T04:00:00Z</dcterms:created>
  <dcterms:modified xsi:type="dcterms:W3CDTF">2016-04-28T04:09:00Z</dcterms:modified>
</cp:coreProperties>
</file>