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543" w:rsidRPr="00D96C90" w:rsidRDefault="00EA045D" w:rsidP="006A25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</w:rPr>
      </w:pPr>
      <w:r w:rsidRPr="00EA045D">
        <w:rPr>
          <w:rFonts w:ascii="Times New Roman Baltic" w:eastAsia="Times New Roman" w:hAnsi="Times New Roman Baltic" w:cs="Courier New"/>
          <w:b/>
          <w:bCs/>
          <w:color w:val="FF0000"/>
        </w:rPr>
        <w:t>TESTAS</w:t>
      </w:r>
      <w:r>
        <w:rPr>
          <w:rFonts w:ascii="Times New Roman Baltic" w:eastAsia="Times New Roman" w:hAnsi="Times New Roman Baltic" w:cs="Courier New"/>
          <w:b/>
          <w:bCs/>
        </w:rPr>
        <w:t xml:space="preserve">.  </w:t>
      </w:r>
      <w:r w:rsidR="006A2543">
        <w:rPr>
          <w:rFonts w:ascii="Times New Roman Baltic" w:eastAsia="Times New Roman" w:hAnsi="Times New Roman Baltic" w:cs="Courier New"/>
          <w:b/>
          <w:bCs/>
        </w:rPr>
        <w:t xml:space="preserve">MAIRONIS  </w:t>
      </w:r>
      <w:r w:rsidR="006A2543" w:rsidRPr="00905C09">
        <w:rPr>
          <w:rFonts w:ascii="Times New Roman Baltic" w:eastAsia="Times New Roman" w:hAnsi="Times New Roman Baltic" w:cs="Courier New"/>
          <w:b/>
          <w:bCs/>
          <w:i/>
        </w:rPr>
        <w:t>JŪRATĖ IR KASTYTIS</w:t>
      </w:r>
    </w:p>
    <w:p w:rsidR="00444379" w:rsidRDefault="004443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UŽDUOTYS RENGTOS PAGAL  </w:t>
      </w:r>
      <w:hyperlink r:id="rId5" w:history="1">
        <w:r w:rsidRPr="00444379">
          <w:rPr>
            <w:rStyle w:val="Hyperlink"/>
            <w:rFonts w:ascii="Times New Roman" w:hAnsi="Times New Roman" w:cs="Times New Roman"/>
            <w:sz w:val="24"/>
            <w:szCs w:val="24"/>
          </w:rPr>
          <w:t>http://lietuviu7-8.mkp.emokykla.lt/lt/mo/praktika_ir_kuryba/balades_grozis/,scenario.23,position.0</w:t>
        </w:r>
      </w:hyperlink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D96C90" w:rsidTr="00D96C90">
        <w:tc>
          <w:tcPr>
            <w:tcW w:w="4788" w:type="dxa"/>
          </w:tcPr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1.</w:t>
            </w:r>
            <w:r w:rsidRPr="00905C09">
              <w:rPr>
                <w:rFonts w:ascii="Times New Roman Baltic" w:eastAsia="Times New Roman" w:hAnsi="Times New Roman Baltic" w:cs="Courier New"/>
              </w:rPr>
              <w:t>Saulutė leidžias vakaruos;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Skubėk namo, skubėk, Kastyti!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Matutė laukus nekantruos: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Jai nusibos besižvalgyti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Į besiūbuojančias mares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Ir vėjo ištemptas bures.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2.Bet Kastytį</w:t>
            </w:r>
            <w:r w:rsidRPr="00905C09">
              <w:rPr>
                <w:rFonts w:ascii="Times New Roman Baltic" w:eastAsia="Times New Roman" w:hAnsi="Times New Roman Baltic" w:cs="Courier New"/>
              </w:rPr>
              <w:t>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Kaip matyti,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Marių dovanos vilioja;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Vakarėlio jis nelaukia,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Tik žuvytėms tinklą traukia,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O mintis dausuos skrajoja.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3.</w:t>
            </w:r>
            <w:r w:rsidRPr="00905C09">
              <w:rPr>
                <w:rFonts w:ascii="Times New Roman Baltic" w:eastAsia="Times New Roman" w:hAnsi="Times New Roman Baltic" w:cs="Courier New"/>
              </w:rPr>
              <w:t>Liūliuoja vilnys pamaži;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Aukštai žvaigždutės pasimatė;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Ir štai iš vandenų graži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Išplaukia dieviška Jūratė,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Balta kaip vandenų puta,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Žaliai lig pusės pridengta.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4.</w:t>
            </w:r>
            <w:r w:rsidRPr="00905C09">
              <w:rPr>
                <w:rFonts w:ascii="Times New Roman Baltic" w:eastAsia="Times New Roman" w:hAnsi="Times New Roman Baltic" w:cs="Courier New"/>
              </w:rPr>
              <w:t>Oi Kastyti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Baltalyti,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Kam žuvytes man vilioji?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Kam vilioji marių giją?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Marės - mano viešpatija!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Aš - Jūratė nemarioji.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5.</w:t>
            </w:r>
            <w:r w:rsidRPr="00905C09">
              <w:rPr>
                <w:rFonts w:ascii="Times New Roman Baltic" w:eastAsia="Times New Roman" w:hAnsi="Times New Roman Baltic" w:cs="Courier New"/>
              </w:rPr>
              <w:t xml:space="preserve">Bet nenusiminė bailiai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Kastyčio vyriška krūtinė;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Akių tik žiebė spinduliai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Ir jėga tryško begaline;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O atsikvėpęs sau plačiai,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Irklavo į aną stačiai.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</w:r>
            <w:r>
              <w:rPr>
                <w:rFonts w:ascii="Times New Roman Baltic" w:eastAsia="Times New Roman" w:hAnsi="Times New Roman Baltic" w:cs="Courier New"/>
              </w:rPr>
              <w:t>6.</w:t>
            </w:r>
            <w:r w:rsidRPr="00905C09">
              <w:rPr>
                <w:rFonts w:ascii="Times New Roman Baltic" w:eastAsia="Times New Roman" w:hAnsi="Times New Roman Baltic" w:cs="Courier New"/>
              </w:rPr>
              <w:t>Vos Jūratė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Jį pamatė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Priešais milžinu galiūnu,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Užsimiršusi skaistybės,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Savo dieviškos didybės,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Pamylėjo žemės sūnų.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7.</w:t>
            </w:r>
            <w:r w:rsidRPr="00905C09">
              <w:rPr>
                <w:rFonts w:ascii="Times New Roman Baltic" w:eastAsia="Times New Roman" w:hAnsi="Times New Roman Baltic" w:cs="Courier New"/>
              </w:rPr>
              <w:t>Pakilo vėsulas staigus;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Sujudo bangos apmaudingos;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Nustebo net patsai dangus,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Kada Jūratės dauggalingos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Kasa ir lūpų geiduliai </w:t>
            </w:r>
          </w:p>
          <w:p w:rsidR="00D96C90" w:rsidRPr="00D96C90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Kastytį palietė meiliai.</w:t>
            </w:r>
          </w:p>
        </w:tc>
        <w:tc>
          <w:tcPr>
            <w:tcW w:w="4788" w:type="dxa"/>
          </w:tcPr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8.</w:t>
            </w:r>
            <w:r w:rsidRPr="00905C09">
              <w:rPr>
                <w:rFonts w:ascii="Times New Roman Baltic" w:eastAsia="Times New Roman" w:hAnsi="Times New Roman Baltic" w:cs="Courier New"/>
              </w:rPr>
              <w:t>Jis laimingas! Stebuklingas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 xml:space="preserve">Marių pasakas sapnuoja,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 xml:space="preserve">O Jūratė prie jo šono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 xml:space="preserve">Rūmuos gintaro geltono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Jam akis saldžiai bučiuoja!..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9.</w:t>
            </w:r>
            <w:r w:rsidRPr="00905C09">
              <w:rPr>
                <w:rFonts w:ascii="Times New Roman Baltic" w:eastAsia="Times New Roman" w:hAnsi="Times New Roman Baltic" w:cs="Courier New"/>
              </w:rPr>
              <w:t xml:space="preserve">Bet susirūstino smarkus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Perkūnas, iš dangaus pamatęs,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Kad drįso palytėt žmogus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Skaistybę dieviškos Jūratės;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Paleidęs žaibą ir griausmus,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Sudaužė gintaro namus.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</w:r>
            <w:r>
              <w:rPr>
                <w:rFonts w:ascii="Times New Roman Baltic" w:eastAsia="Times New Roman" w:hAnsi="Times New Roman Baltic" w:cs="Courier New"/>
              </w:rPr>
              <w:t>10.</w:t>
            </w:r>
            <w:r w:rsidRPr="00905C09">
              <w:rPr>
                <w:rFonts w:ascii="Times New Roman Baltic" w:eastAsia="Times New Roman" w:hAnsi="Times New Roman Baltic" w:cs="Courier New"/>
              </w:rPr>
              <w:t>O Kastytį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Baltalytį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Liepė bangai pasiūbavus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Palangoj, aikštėn pušyno,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Išvilioti ant smeltyno,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Negyvai jį užbučiavus.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11.</w:t>
            </w:r>
            <w:r w:rsidRPr="00905C09">
              <w:rPr>
                <w:rFonts w:ascii="Times New Roman Baltic" w:eastAsia="Times New Roman" w:hAnsi="Times New Roman Baltic" w:cs="Courier New"/>
              </w:rPr>
              <w:t xml:space="preserve">O, paklausykit vakarais,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Kai marių bangos nerimauja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Ir krantą barsto gintarais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Gelmės nematomoji sauja: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Girdėtis per miglas-druskas,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Lyg verkia ir vaitoja kas!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</w:r>
            <w:r>
              <w:rPr>
                <w:rFonts w:ascii="Times New Roman Baltic" w:eastAsia="Times New Roman" w:hAnsi="Times New Roman Baltic" w:cs="Courier New"/>
              </w:rPr>
              <w:t>12.</w:t>
            </w:r>
            <w:r w:rsidRPr="00905C09">
              <w:rPr>
                <w:rFonts w:ascii="Times New Roman Baltic" w:eastAsia="Times New Roman" w:hAnsi="Times New Roman Baltic" w:cs="Courier New"/>
              </w:rPr>
              <w:t>O vaitoja,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Ašaroja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Tai Jūratė nelaiminga: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Atsiminusi Kastytį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Ir kad rūmai sudaužyti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Dievo apmauda bausminga.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>13.</w:t>
            </w:r>
            <w:r w:rsidRPr="00905C09">
              <w:rPr>
                <w:rFonts w:ascii="Times New Roman Baltic" w:eastAsia="Times New Roman" w:hAnsi="Times New Roman Baltic" w:cs="Courier New"/>
              </w:rPr>
              <w:t xml:space="preserve">Dabar lietuvė pamariais,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Suvarsčius gintarų siūlelį,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Sau mėgsta baltą kaklą jais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Gražiai papuošti prieš bernelį;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 xml:space="preserve">Bet kai meilužę uždainuos, 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>Ji skamba tonuose liūdnuos.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</w:r>
            <w:r>
              <w:rPr>
                <w:rFonts w:ascii="Times New Roman Baltic" w:eastAsia="Times New Roman" w:hAnsi="Times New Roman Baltic" w:cs="Courier New"/>
              </w:rPr>
              <w:t>14.</w:t>
            </w:r>
            <w:r w:rsidRPr="00905C09">
              <w:rPr>
                <w:rFonts w:ascii="Times New Roman Baltic" w:eastAsia="Times New Roman" w:hAnsi="Times New Roman Baltic" w:cs="Courier New"/>
              </w:rPr>
              <w:t>O kai myli,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Norint tyli,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(Jos sapnai tylėt įpratę),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Tai ta meilė jos krūtinėj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 w:rsidRPr="00905C09">
              <w:rPr>
                <w:rFonts w:ascii="Times New Roman Baltic" w:eastAsia="Times New Roman" w:hAnsi="Times New Roman Baltic" w:cs="Courier New"/>
              </w:rPr>
              <w:tab/>
              <w:t>Neša jėgoj begalinėj</w:t>
            </w:r>
          </w:p>
          <w:p w:rsidR="00D96C90" w:rsidRPr="00905C09" w:rsidRDefault="00D96C90" w:rsidP="00D96C9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</w:rPr>
            </w:pPr>
            <w:r>
              <w:rPr>
                <w:rFonts w:ascii="Times New Roman Baltic" w:eastAsia="Times New Roman" w:hAnsi="Times New Roman Baltic" w:cs="Courier New"/>
              </w:rPr>
              <w:tab/>
              <w:t>Kartais audrą</w:t>
            </w:r>
            <w:r w:rsidRPr="00905C09">
              <w:rPr>
                <w:rFonts w:ascii="Times New Roman Baltic" w:eastAsia="Times New Roman" w:hAnsi="Times New Roman Baltic" w:cs="Courier New"/>
              </w:rPr>
              <w:t xml:space="preserve"> kaip Jūratė.</w:t>
            </w:r>
          </w:p>
          <w:p w:rsidR="00D96C90" w:rsidRDefault="00D96C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1707" w:rsidRDefault="00401707">
      <w:pPr>
        <w:rPr>
          <w:rFonts w:ascii="Times New Roman Baltic" w:eastAsia="Times New Roman" w:hAnsi="Times New Roman Baltic" w:cs="Courier New"/>
        </w:rPr>
      </w:pPr>
    </w:p>
    <w:p w:rsidR="006A2543" w:rsidRPr="006A2543" w:rsidRDefault="006A2543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 Baltic" w:eastAsia="Times New Roman" w:hAnsi="Times New Roman Baltic" w:cs="Courier New"/>
        </w:rPr>
        <w:lastRenderedPageBreak/>
        <w:t xml:space="preserve">MAIRONIS. </w:t>
      </w:r>
      <w:r w:rsidRPr="006A2543">
        <w:rPr>
          <w:rFonts w:ascii="Times New Roman Baltic" w:eastAsia="Times New Roman" w:hAnsi="Times New Roman Baltic" w:cs="Courier New"/>
          <w:i/>
        </w:rPr>
        <w:t>JŪRATĖ IR KASTYTIS</w:t>
      </w:r>
    </w:p>
    <w:p w:rsidR="00401707" w:rsidRPr="00905C09" w:rsidRDefault="00401707" w:rsidP="00401707">
      <w:pPr>
        <w:pStyle w:val="ListParagraph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 w:rsidRPr="00905C09">
        <w:rPr>
          <w:rFonts w:ascii="Times New Roman" w:hAnsi="Times New Roman" w:cs="Times New Roman"/>
          <w:sz w:val="24"/>
          <w:szCs w:val="24"/>
        </w:rPr>
        <w:t>Kokiai literatūros rūšiai priklauso Maironio kūrinys ,,Jūratė ir Kastytis”? Nurodykite  šio kūrinio žanrą.</w:t>
      </w:r>
    </w:p>
    <w:p w:rsidR="00401707" w:rsidRPr="00905C09" w:rsidRDefault="00401707" w:rsidP="00401707">
      <w:pPr>
        <w:pStyle w:val="ListParagraph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 w:rsidRPr="00905C09">
        <w:rPr>
          <w:rFonts w:ascii="Times New Roman" w:hAnsi="Times New Roman" w:cs="Times New Roman"/>
          <w:sz w:val="24"/>
          <w:szCs w:val="24"/>
        </w:rPr>
        <w:t xml:space="preserve">Išrašykite iš </w:t>
      </w:r>
      <w:r w:rsidR="007B4A04" w:rsidRPr="00905C09">
        <w:rPr>
          <w:rFonts w:ascii="Times New Roman" w:hAnsi="Times New Roman" w:cs="Times New Roman"/>
          <w:sz w:val="24"/>
          <w:szCs w:val="24"/>
        </w:rPr>
        <w:t xml:space="preserve">teksto </w:t>
      </w:r>
      <w:r w:rsidR="00D96C90">
        <w:rPr>
          <w:rFonts w:ascii="Times New Roman" w:hAnsi="Times New Roman" w:cs="Times New Roman"/>
          <w:sz w:val="24"/>
          <w:szCs w:val="24"/>
        </w:rPr>
        <w:t xml:space="preserve">1,2,3 posmų </w:t>
      </w:r>
      <w:r w:rsidR="007B4A04" w:rsidRPr="00905C09">
        <w:rPr>
          <w:rFonts w:ascii="Times New Roman" w:hAnsi="Times New Roman" w:cs="Times New Roman"/>
          <w:sz w:val="24"/>
          <w:szCs w:val="24"/>
        </w:rPr>
        <w:t>peizažo detales.</w:t>
      </w:r>
    </w:p>
    <w:p w:rsidR="00905C09" w:rsidRPr="00D96C90" w:rsidRDefault="007B4A04" w:rsidP="00D96C90">
      <w:pPr>
        <w:pStyle w:val="ListParagraph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 w:rsidRPr="00905C09">
        <w:rPr>
          <w:rFonts w:ascii="Times New Roman" w:hAnsi="Times New Roman" w:cs="Times New Roman"/>
          <w:sz w:val="24"/>
          <w:szCs w:val="24"/>
        </w:rPr>
        <w:t>Pažymėkite teiginius, nusakančius baladės pagrindinę mintį.</w:t>
      </w:r>
    </w:p>
    <w:p w:rsidR="007B4A04" w:rsidRPr="00EA045D" w:rsidRDefault="007B4A04" w:rsidP="007B4A0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EA045D">
        <w:rPr>
          <w:rFonts w:ascii="Times New Roman" w:hAnsi="Times New Roman" w:cs="Times New Roman"/>
          <w:i/>
          <w:sz w:val="24"/>
          <w:szCs w:val="24"/>
        </w:rPr>
        <w:t>Nieko nėra stipresnio už meilės jausmą.</w:t>
      </w:r>
    </w:p>
    <w:p w:rsidR="007B4A04" w:rsidRPr="00EA045D" w:rsidRDefault="007B4A04" w:rsidP="007B4A0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EA045D">
        <w:rPr>
          <w:rFonts w:ascii="Times New Roman" w:hAnsi="Times New Roman" w:cs="Times New Roman"/>
          <w:i/>
          <w:sz w:val="24"/>
          <w:szCs w:val="24"/>
        </w:rPr>
        <w:t>Reikia klausyti ne širdies, o proto balso.</w:t>
      </w:r>
    </w:p>
    <w:p w:rsidR="007B4A04" w:rsidRPr="00EA045D" w:rsidRDefault="007B4A04" w:rsidP="007B4A0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EA045D">
        <w:rPr>
          <w:rFonts w:ascii="Times New Roman" w:hAnsi="Times New Roman" w:cs="Times New Roman"/>
          <w:i/>
          <w:sz w:val="24"/>
          <w:szCs w:val="24"/>
        </w:rPr>
        <w:t>Neapgalvotas pasirinkimas dažnai pražudo žmogų.</w:t>
      </w:r>
    </w:p>
    <w:p w:rsidR="007B4A04" w:rsidRPr="00EA045D" w:rsidRDefault="007B4A04" w:rsidP="007B4A0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EA045D">
        <w:rPr>
          <w:rFonts w:ascii="Times New Roman" w:hAnsi="Times New Roman" w:cs="Times New Roman"/>
          <w:i/>
          <w:sz w:val="24"/>
          <w:szCs w:val="24"/>
        </w:rPr>
        <w:t>Geriau dirbti savo įprastą darbą ir nesižvalgyti į šalis – tuomet liksi saugus.</w:t>
      </w:r>
    </w:p>
    <w:p w:rsidR="007B4A04" w:rsidRPr="00EA045D" w:rsidRDefault="00905C09" w:rsidP="00D96C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EA045D">
        <w:rPr>
          <w:rFonts w:ascii="Times New Roman" w:hAnsi="Times New Roman" w:cs="Times New Roman"/>
          <w:i/>
          <w:sz w:val="24"/>
          <w:szCs w:val="24"/>
        </w:rPr>
        <w:t>Reikia paisyti dangaus įstatymų, nes kitaip ištiks žiauri lemtis.</w:t>
      </w:r>
    </w:p>
    <w:p w:rsidR="007B4A04" w:rsidRPr="00EA045D" w:rsidRDefault="00721904" w:rsidP="0072190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A045D">
        <w:rPr>
          <w:rFonts w:ascii="Times New Roman" w:hAnsi="Times New Roman" w:cs="Times New Roman"/>
          <w:sz w:val="24"/>
          <w:szCs w:val="24"/>
        </w:rPr>
        <w:t xml:space="preserve">Kokia meninės kalbos raiškos priemonė pabrauktieji žodžiai? </w:t>
      </w:r>
    </w:p>
    <w:p w:rsidR="007B4A04" w:rsidRPr="00D96C90" w:rsidRDefault="00721904" w:rsidP="007B4A04">
      <w:pPr>
        <w:pStyle w:val="ListParagraph"/>
        <w:ind w:left="360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,,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bangos 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  <w:u w:val="single"/>
        </w:rPr>
        <w:t>apmaudingos</w:t>
      </w:r>
      <w:r w:rsidRPr="00D96C90">
        <w:rPr>
          <w:rFonts w:ascii="Times New Roman Baltic" w:eastAsia="Times New Roman" w:hAnsi="Times New Roman Baltic" w:cs="Courier New" w:hint="eastAsia"/>
          <w:i/>
          <w:sz w:val="24"/>
          <w:szCs w:val="24"/>
        </w:rPr>
        <w:t>”</w:t>
      </w: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,  ,,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Jūratės 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  <w:u w:val="single"/>
        </w:rPr>
        <w:t>dauggalingos</w:t>
      </w:r>
      <w:r w:rsidRPr="00D96C90">
        <w:rPr>
          <w:rFonts w:ascii="Times New Roman Baltic" w:eastAsia="Times New Roman" w:hAnsi="Times New Roman Baltic" w:cs="Courier New" w:hint="eastAsia"/>
          <w:i/>
          <w:sz w:val="24"/>
          <w:szCs w:val="24"/>
        </w:rPr>
        <w:t>”</w:t>
      </w: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, ,,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  <w:u w:val="single"/>
        </w:rPr>
        <w:t>besiūbuojančias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 mares</w:t>
      </w:r>
      <w:r w:rsidRPr="00D96C90">
        <w:rPr>
          <w:rFonts w:ascii="Times New Roman Baltic" w:eastAsia="Times New Roman" w:hAnsi="Times New Roman Baltic" w:cs="Courier New" w:hint="eastAsia"/>
          <w:i/>
          <w:sz w:val="24"/>
          <w:szCs w:val="24"/>
        </w:rPr>
        <w:t>”</w:t>
      </w:r>
    </w:p>
    <w:p w:rsidR="00331232" w:rsidRPr="00331232" w:rsidRDefault="00721904" w:rsidP="0033123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1232">
        <w:rPr>
          <w:rFonts w:ascii="Times New Roman" w:hAnsi="Times New Roman" w:cs="Times New Roman"/>
          <w:sz w:val="24"/>
          <w:szCs w:val="24"/>
        </w:rPr>
        <w:t>Inversija – įprastinės žodžių tvarkos keitimas sakinyje</w:t>
      </w:r>
      <w:r w:rsidR="00331232" w:rsidRPr="00331232">
        <w:rPr>
          <w:rFonts w:ascii="Times New Roman" w:hAnsi="Times New Roman" w:cs="Times New Roman"/>
          <w:sz w:val="24"/>
          <w:szCs w:val="24"/>
        </w:rPr>
        <w:t xml:space="preserve">. </w:t>
      </w:r>
      <w:r w:rsidR="00331232">
        <w:rPr>
          <w:rFonts w:ascii="Times New Roman" w:hAnsi="Times New Roman" w:cs="Times New Roman"/>
          <w:sz w:val="24"/>
          <w:szCs w:val="24"/>
        </w:rPr>
        <w:t>Pabraukite inversijos pavyzdžius šiame posme.</w:t>
      </w:r>
    </w:p>
    <w:p w:rsidR="00331232" w:rsidRPr="00D96C90" w:rsidRDefault="00331232" w:rsidP="0033123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Jis laimingas! Stebuklingas</w:t>
      </w:r>
    </w:p>
    <w:p w:rsidR="00331232" w:rsidRPr="00D96C90" w:rsidRDefault="00331232" w:rsidP="0033123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Marių pasakas sapnuoja, </w:t>
      </w:r>
    </w:p>
    <w:p w:rsidR="00331232" w:rsidRPr="00D96C90" w:rsidRDefault="00331232" w:rsidP="0033123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O Jūratė prie jo šono </w:t>
      </w:r>
    </w:p>
    <w:p w:rsidR="00331232" w:rsidRPr="00D96C90" w:rsidRDefault="00331232" w:rsidP="0033123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Rūmuos gintaro geltono </w:t>
      </w:r>
    </w:p>
    <w:p w:rsidR="00331232" w:rsidRPr="00D96C90" w:rsidRDefault="00331232" w:rsidP="0033123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Jam akis saldžiai bučiuoja!..</w:t>
      </w:r>
    </w:p>
    <w:p w:rsidR="00331232" w:rsidRDefault="00331232" w:rsidP="00331232">
      <w:pPr>
        <w:pStyle w:val="ListParagraph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sz w:val="24"/>
          <w:szCs w:val="24"/>
        </w:rPr>
      </w:pPr>
      <w:r>
        <w:rPr>
          <w:rFonts w:ascii="Times New Roman Baltic" w:eastAsia="Times New Roman" w:hAnsi="Times New Roman Baltic" w:cs="Courier New"/>
          <w:sz w:val="24"/>
          <w:szCs w:val="24"/>
        </w:rPr>
        <w:t>Sugrupuokite pateiktuosius epitetus:</w:t>
      </w:r>
    </w:p>
    <w:p w:rsidR="00331232" w:rsidRPr="00D96C90" w:rsidRDefault="00331232" w:rsidP="00331232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viesulas staigus, jėga begalinė, dieviška Jūratė, Jūratės dauggalingos, Jūratė nemarioji, bangos apmaudingos, baltą kaklą, </w:t>
      </w:r>
      <w:r w:rsidR="00D96C90"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stebuklingas pasakas, Kastytis baltalytis</w:t>
      </w:r>
    </w:p>
    <w:tbl>
      <w:tblPr>
        <w:tblStyle w:val="TableGrid"/>
        <w:tblW w:w="0" w:type="auto"/>
        <w:tblInd w:w="720" w:type="dxa"/>
        <w:tblLook w:val="04A0"/>
      </w:tblPr>
      <w:tblGrid>
        <w:gridCol w:w="4428"/>
        <w:gridCol w:w="4428"/>
      </w:tblGrid>
      <w:tr w:rsidR="00331232" w:rsidTr="00331232">
        <w:tc>
          <w:tcPr>
            <w:tcW w:w="4788" w:type="dxa"/>
          </w:tcPr>
          <w:p w:rsidR="00331232" w:rsidRDefault="00331232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IŠORĖS SAVYBĖS</w:t>
            </w:r>
          </w:p>
        </w:tc>
        <w:tc>
          <w:tcPr>
            <w:tcW w:w="4788" w:type="dxa"/>
          </w:tcPr>
          <w:p w:rsidR="00331232" w:rsidRDefault="00331232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VIDAUS SAVYBĖS</w:t>
            </w:r>
          </w:p>
        </w:tc>
      </w:tr>
      <w:tr w:rsidR="00331232" w:rsidTr="00331232">
        <w:tc>
          <w:tcPr>
            <w:tcW w:w="4788" w:type="dxa"/>
          </w:tcPr>
          <w:p w:rsidR="00331232" w:rsidRDefault="00331232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331232" w:rsidRDefault="00331232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331232" w:rsidRDefault="00331232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</w:tc>
        <w:tc>
          <w:tcPr>
            <w:tcW w:w="4788" w:type="dxa"/>
          </w:tcPr>
          <w:p w:rsidR="00331232" w:rsidRDefault="00331232" w:rsidP="00331232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</w:tc>
      </w:tr>
    </w:tbl>
    <w:p w:rsidR="00331232" w:rsidRPr="006A2543" w:rsidRDefault="00D96C90" w:rsidP="006A2543">
      <w:pPr>
        <w:shd w:val="clear" w:color="auto" w:fill="FFFFFF"/>
        <w:tabs>
          <w:tab w:val="left" w:pos="720"/>
          <w:tab w:val="left" w:pos="1440"/>
          <w:tab w:val="left" w:pos="2160"/>
          <w:tab w:val="left" w:pos="2880"/>
        </w:tabs>
        <w:spacing w:after="0" w:line="240" w:lineRule="auto"/>
        <w:rPr>
          <w:rFonts w:ascii="Times New Roman Baltic" w:eastAsia="Times New Roman" w:hAnsi="Times New Roman Baltic" w:cs="Courier New"/>
          <w:sz w:val="24"/>
          <w:szCs w:val="24"/>
        </w:rPr>
      </w:pP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</w:p>
    <w:p w:rsidR="00331232" w:rsidRDefault="00444379" w:rsidP="0044437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Parinkite vieną iš dviejų</w:t>
      </w:r>
      <w:r w:rsidR="006A2543">
        <w:rPr>
          <w:rFonts w:ascii="Times New Roman" w:hAnsi="Times New Roman" w:cs="Times New Roman"/>
          <w:sz w:val="24"/>
          <w:szCs w:val="24"/>
        </w:rPr>
        <w:t xml:space="preserve"> žodžių arba žodžių junginių taip, kad tinkamai apibūdintumėte Maironio kūrinį ,,Jūratė ir Kastytis”. (3 lygis, 4 užduotis).</w:t>
      </w:r>
    </w:p>
    <w:p w:rsidR="006A2543" w:rsidRPr="00EA045D" w:rsidRDefault="006A2543" w:rsidP="006A2543">
      <w:pPr>
        <w:pStyle w:val="ListParagraph"/>
        <w:ind w:left="0"/>
        <w:rPr>
          <w:rFonts w:ascii="Times New Roman" w:hAnsi="Times New Roman" w:cs="Times New Roman"/>
        </w:rPr>
      </w:pPr>
      <w:hyperlink r:id="rId6" w:history="1">
        <w:r w:rsidRPr="00EA045D">
          <w:rPr>
            <w:rStyle w:val="Hyperlink"/>
            <w:rFonts w:ascii="Times New Roman" w:hAnsi="Times New Roman" w:cs="Times New Roman"/>
          </w:rPr>
          <w:t>http://lietuviu7-8.mk</w:t>
        </w:r>
        <w:r w:rsidRPr="00EA045D">
          <w:rPr>
            <w:rStyle w:val="Hyperlink"/>
            <w:rFonts w:ascii="Times New Roman" w:hAnsi="Times New Roman" w:cs="Times New Roman"/>
          </w:rPr>
          <w:t>p.emokykla.lt/lt/mo/praktika_ir_kuryba/balades_grozis/,scenario.23,position.0</w:t>
        </w:r>
      </w:hyperlink>
    </w:p>
    <w:p w:rsidR="00EA045D" w:rsidRPr="00EA045D" w:rsidRDefault="00EA045D" w:rsidP="006A2543">
      <w:pPr>
        <w:pStyle w:val="ListParagraph"/>
        <w:ind w:left="0"/>
        <w:rPr>
          <w:rFonts w:ascii="Times New Roman" w:hAnsi="Times New Roman" w:cs="Times New Roman"/>
        </w:rPr>
      </w:pPr>
    </w:p>
    <w:p w:rsidR="00EA045D" w:rsidRPr="00EA045D" w:rsidRDefault="00EA045D" w:rsidP="006A2543">
      <w:pPr>
        <w:pStyle w:val="ListParagraph"/>
        <w:ind w:left="0"/>
        <w:rPr>
          <w:rFonts w:ascii="Times New Roman" w:hAnsi="Times New Roman" w:cs="Times New Roman"/>
        </w:rPr>
      </w:pPr>
    </w:p>
    <w:p w:rsidR="00EA045D" w:rsidRDefault="00EA045D" w:rsidP="006A25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EA045D" w:rsidRDefault="00EA045D" w:rsidP="006A25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EA045D" w:rsidRDefault="00EA045D" w:rsidP="006A25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EA045D" w:rsidRDefault="00EA045D" w:rsidP="006A25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EA045D" w:rsidRDefault="00EA045D" w:rsidP="006A25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EA045D" w:rsidRDefault="00EA045D" w:rsidP="006A2543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:rsidR="00EA045D" w:rsidRPr="006A2543" w:rsidRDefault="00EA045D" w:rsidP="00EA045D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 Baltic" w:eastAsia="Times New Roman" w:hAnsi="Times New Roman Baltic" w:cs="Courier New"/>
        </w:rPr>
        <w:lastRenderedPageBreak/>
        <w:t xml:space="preserve">MAIRONIS. </w:t>
      </w:r>
      <w:r w:rsidRPr="006A2543">
        <w:rPr>
          <w:rFonts w:ascii="Times New Roman Baltic" w:eastAsia="Times New Roman" w:hAnsi="Times New Roman Baltic" w:cs="Courier New"/>
          <w:i/>
        </w:rPr>
        <w:t>JŪRATĖ IR KASTYTIS</w:t>
      </w:r>
    </w:p>
    <w:p w:rsidR="00EA045D" w:rsidRPr="00905C09" w:rsidRDefault="00EA045D" w:rsidP="00EA045D">
      <w:pPr>
        <w:pStyle w:val="ListParagraph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 w:rsidRPr="00905C09">
        <w:rPr>
          <w:rFonts w:ascii="Times New Roman" w:hAnsi="Times New Roman" w:cs="Times New Roman"/>
          <w:sz w:val="24"/>
          <w:szCs w:val="24"/>
        </w:rPr>
        <w:t>Kokiai literatūros rūšiai priklauso Maironio kūrinys ,,Jūratė ir Kastytis”? Nurodykite  šio kūrinio žanrą.</w:t>
      </w:r>
    </w:p>
    <w:p w:rsidR="00EA045D" w:rsidRPr="00905C09" w:rsidRDefault="00EA045D" w:rsidP="00EA045D">
      <w:pPr>
        <w:pStyle w:val="ListParagraph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 w:rsidRPr="00905C09">
        <w:rPr>
          <w:rFonts w:ascii="Times New Roman" w:hAnsi="Times New Roman" w:cs="Times New Roman"/>
          <w:sz w:val="24"/>
          <w:szCs w:val="24"/>
        </w:rPr>
        <w:t xml:space="preserve">Išrašykite iš teksto </w:t>
      </w:r>
      <w:r>
        <w:rPr>
          <w:rFonts w:ascii="Times New Roman" w:hAnsi="Times New Roman" w:cs="Times New Roman"/>
          <w:sz w:val="24"/>
          <w:szCs w:val="24"/>
        </w:rPr>
        <w:t xml:space="preserve">1,2,3 posmų </w:t>
      </w:r>
      <w:r w:rsidRPr="00905C09">
        <w:rPr>
          <w:rFonts w:ascii="Times New Roman" w:hAnsi="Times New Roman" w:cs="Times New Roman"/>
          <w:sz w:val="24"/>
          <w:szCs w:val="24"/>
        </w:rPr>
        <w:t>peizažo detales.</w:t>
      </w:r>
    </w:p>
    <w:p w:rsidR="00EA045D" w:rsidRPr="00D96C90" w:rsidRDefault="00EA045D" w:rsidP="00EA045D">
      <w:pPr>
        <w:pStyle w:val="ListParagraph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 w:rsidRPr="00905C09">
        <w:rPr>
          <w:rFonts w:ascii="Times New Roman" w:hAnsi="Times New Roman" w:cs="Times New Roman"/>
          <w:sz w:val="24"/>
          <w:szCs w:val="24"/>
        </w:rPr>
        <w:t>Pažymėkite teiginius, nusakančius baladės pagrindinę mintį.</w:t>
      </w:r>
    </w:p>
    <w:p w:rsidR="00EA045D" w:rsidRPr="006A2543" w:rsidRDefault="00EA045D" w:rsidP="00EA0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6A2543">
        <w:rPr>
          <w:rFonts w:ascii="Times New Roman" w:hAnsi="Times New Roman" w:cs="Times New Roman"/>
          <w:i/>
          <w:color w:val="FF0000"/>
          <w:sz w:val="24"/>
          <w:szCs w:val="24"/>
        </w:rPr>
        <w:t>Nieko nėra stipresnio už meilės jausmą.</w:t>
      </w:r>
    </w:p>
    <w:p w:rsidR="00EA045D" w:rsidRPr="00D96C90" w:rsidRDefault="00EA045D" w:rsidP="00EA0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D96C90">
        <w:rPr>
          <w:rFonts w:ascii="Times New Roman" w:hAnsi="Times New Roman" w:cs="Times New Roman"/>
          <w:i/>
          <w:sz w:val="24"/>
          <w:szCs w:val="24"/>
        </w:rPr>
        <w:t>Reikia klausyti ne širdies, o proto balso.</w:t>
      </w:r>
    </w:p>
    <w:p w:rsidR="00EA045D" w:rsidRPr="00D96C90" w:rsidRDefault="00EA045D" w:rsidP="00EA0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D96C90">
        <w:rPr>
          <w:rFonts w:ascii="Times New Roman" w:hAnsi="Times New Roman" w:cs="Times New Roman"/>
          <w:i/>
          <w:sz w:val="24"/>
          <w:szCs w:val="24"/>
        </w:rPr>
        <w:t>Neapgalvotas pasirinkimas dažnai pražudo žmogų.</w:t>
      </w:r>
    </w:p>
    <w:p w:rsidR="00EA045D" w:rsidRPr="00D96C90" w:rsidRDefault="00EA045D" w:rsidP="00EA0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4"/>
          <w:szCs w:val="24"/>
        </w:rPr>
      </w:pPr>
      <w:r w:rsidRPr="00D96C90">
        <w:rPr>
          <w:rFonts w:ascii="Times New Roman" w:hAnsi="Times New Roman" w:cs="Times New Roman"/>
          <w:i/>
          <w:sz w:val="24"/>
          <w:szCs w:val="24"/>
        </w:rPr>
        <w:t>Geriau dirbti savo įprastą darbą ir nesižvalgyti į šalis – tuomet liksi saugus.</w:t>
      </w:r>
    </w:p>
    <w:p w:rsidR="00EA045D" w:rsidRPr="006A2543" w:rsidRDefault="00EA045D" w:rsidP="00EA04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6A2543">
        <w:rPr>
          <w:rFonts w:ascii="Times New Roman" w:hAnsi="Times New Roman" w:cs="Times New Roman"/>
          <w:i/>
          <w:color w:val="FF0000"/>
          <w:sz w:val="24"/>
          <w:szCs w:val="24"/>
        </w:rPr>
        <w:t>Reikia paisyti dangaus įstatymų, nes kitaip ištiks žiauri lemtis.</w:t>
      </w:r>
    </w:p>
    <w:p w:rsidR="00EA045D" w:rsidRPr="00905C09" w:rsidRDefault="00EA045D" w:rsidP="00EA0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Kokia meninės kalbos raiškos priemonė pabrauktieji žodžiai? </w:t>
      </w:r>
    </w:p>
    <w:p w:rsidR="00EA045D" w:rsidRPr="00D96C90" w:rsidRDefault="00EA045D" w:rsidP="00EA045D">
      <w:pPr>
        <w:pStyle w:val="ListParagraph"/>
        <w:ind w:left="360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,,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bangos 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  <w:u w:val="single"/>
        </w:rPr>
        <w:t>apmaudingos</w:t>
      </w:r>
      <w:r w:rsidRPr="00D96C90">
        <w:rPr>
          <w:rFonts w:ascii="Times New Roman Baltic" w:eastAsia="Times New Roman" w:hAnsi="Times New Roman Baltic" w:cs="Courier New" w:hint="eastAsia"/>
          <w:i/>
          <w:sz w:val="24"/>
          <w:szCs w:val="24"/>
        </w:rPr>
        <w:t>”</w:t>
      </w: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,  ,,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Jūratės 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  <w:u w:val="single"/>
        </w:rPr>
        <w:t>dauggalingos</w:t>
      </w:r>
      <w:r w:rsidRPr="00D96C90">
        <w:rPr>
          <w:rFonts w:ascii="Times New Roman Baltic" w:eastAsia="Times New Roman" w:hAnsi="Times New Roman Baltic" w:cs="Courier New" w:hint="eastAsia"/>
          <w:i/>
          <w:sz w:val="24"/>
          <w:szCs w:val="24"/>
        </w:rPr>
        <w:t>”</w:t>
      </w: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, ,,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  <w:u w:val="single"/>
        </w:rPr>
        <w:t>besiūbuojančias</w:t>
      </w:r>
      <w:r w:rsidRPr="00905C09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 mares</w:t>
      </w:r>
      <w:r w:rsidRPr="00D96C90">
        <w:rPr>
          <w:rFonts w:ascii="Times New Roman Baltic" w:eastAsia="Times New Roman" w:hAnsi="Times New Roman Baltic" w:cs="Courier New" w:hint="eastAsia"/>
          <w:i/>
          <w:sz w:val="24"/>
          <w:szCs w:val="24"/>
        </w:rPr>
        <w:t>”</w:t>
      </w:r>
    </w:p>
    <w:p w:rsidR="00EA045D" w:rsidRPr="00331232" w:rsidRDefault="00EA045D" w:rsidP="00EA0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1232">
        <w:rPr>
          <w:rFonts w:ascii="Times New Roman" w:hAnsi="Times New Roman" w:cs="Times New Roman"/>
          <w:sz w:val="24"/>
          <w:szCs w:val="24"/>
        </w:rPr>
        <w:t xml:space="preserve">Inversija – įprastinės žodžių tvarkos keitimas sakinyje. </w:t>
      </w:r>
      <w:r>
        <w:rPr>
          <w:rFonts w:ascii="Times New Roman" w:hAnsi="Times New Roman" w:cs="Times New Roman"/>
          <w:sz w:val="24"/>
          <w:szCs w:val="24"/>
        </w:rPr>
        <w:t>Pabraukite inversijos pavyzdžius šiame posme.</w:t>
      </w:r>
    </w:p>
    <w:p w:rsidR="00EA045D" w:rsidRPr="00D96C90" w:rsidRDefault="00EA045D" w:rsidP="00EA045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Jis laimingas! Stebuklingas</w:t>
      </w:r>
    </w:p>
    <w:p w:rsidR="00EA045D" w:rsidRPr="00D96C90" w:rsidRDefault="00EA045D" w:rsidP="00EA045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Marių pasakas sapnuoja, </w:t>
      </w:r>
    </w:p>
    <w:p w:rsidR="00EA045D" w:rsidRPr="00D96C90" w:rsidRDefault="00EA045D" w:rsidP="00EA045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O Jūratė prie jo šono </w:t>
      </w:r>
    </w:p>
    <w:p w:rsidR="00EA045D" w:rsidRPr="00D96C90" w:rsidRDefault="00EA045D" w:rsidP="00EA045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 xml:space="preserve">Rūmuos gintaro geltono </w:t>
      </w:r>
    </w:p>
    <w:p w:rsidR="00EA045D" w:rsidRPr="00D96C90" w:rsidRDefault="00EA045D" w:rsidP="00EA045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Jam akis saldžiai bučiuoja!..</w:t>
      </w:r>
    </w:p>
    <w:p w:rsidR="00EA045D" w:rsidRDefault="00EA045D" w:rsidP="00EA045D">
      <w:pPr>
        <w:pStyle w:val="ListParagraph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sz w:val="24"/>
          <w:szCs w:val="24"/>
        </w:rPr>
      </w:pPr>
      <w:r>
        <w:rPr>
          <w:rFonts w:ascii="Times New Roman Baltic" w:eastAsia="Times New Roman" w:hAnsi="Times New Roman Baltic" w:cs="Courier New"/>
          <w:sz w:val="24"/>
          <w:szCs w:val="24"/>
        </w:rPr>
        <w:t>Sugrupuokite pateiktuosius epitetus:</w:t>
      </w:r>
    </w:p>
    <w:p w:rsidR="00EA045D" w:rsidRPr="00D96C90" w:rsidRDefault="00EA045D" w:rsidP="00EA045D">
      <w:pPr>
        <w:pStyle w:val="ListParagraph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 Baltic" w:eastAsia="Times New Roman" w:hAnsi="Times New Roman Baltic" w:cs="Courier New"/>
          <w:i/>
          <w:sz w:val="24"/>
          <w:szCs w:val="24"/>
        </w:rPr>
      </w:pPr>
      <w:r w:rsidRPr="00D96C90">
        <w:rPr>
          <w:rFonts w:ascii="Times New Roman Baltic" w:eastAsia="Times New Roman" w:hAnsi="Times New Roman Baltic" w:cs="Courier New"/>
          <w:i/>
          <w:sz w:val="24"/>
          <w:szCs w:val="24"/>
        </w:rPr>
        <w:t>viesulas staigus, jėga begalinė, dieviška Jūratė, Jūratės dauggalingos, Jūratė nemarioji, bangos apmaudingos, baltą kaklą, stebuklingas pasakas, Kastytis baltalytis</w:t>
      </w:r>
    </w:p>
    <w:tbl>
      <w:tblPr>
        <w:tblStyle w:val="TableGrid"/>
        <w:tblW w:w="0" w:type="auto"/>
        <w:tblInd w:w="720" w:type="dxa"/>
        <w:tblLook w:val="04A0"/>
      </w:tblPr>
      <w:tblGrid>
        <w:gridCol w:w="4456"/>
        <w:gridCol w:w="4400"/>
      </w:tblGrid>
      <w:tr w:rsidR="00EA045D" w:rsidTr="00AA64E3">
        <w:tc>
          <w:tcPr>
            <w:tcW w:w="4788" w:type="dxa"/>
          </w:tcPr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IŠORĖS SAVYBĖS</w:t>
            </w:r>
          </w:p>
        </w:tc>
        <w:tc>
          <w:tcPr>
            <w:tcW w:w="4788" w:type="dxa"/>
          </w:tcPr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VIDAUS SAVYBĖS</w:t>
            </w:r>
          </w:p>
        </w:tc>
      </w:tr>
      <w:tr w:rsidR="00EA045D" w:rsidTr="00AA64E3">
        <w:tc>
          <w:tcPr>
            <w:tcW w:w="4788" w:type="dxa"/>
          </w:tcPr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AA64E3">
            <w:pPr>
              <w:pStyle w:val="ListParagraph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Kastytis baltalytis</w:t>
            </w: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baltą kaklą</w:t>
            </w: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  <w:r>
              <w:rPr>
                <w:rFonts w:ascii="Times New Roman Baltic" w:eastAsia="Times New Roman" w:hAnsi="Times New Roman Baltic" w:cs="Courier New"/>
                <w:sz w:val="24"/>
                <w:szCs w:val="24"/>
              </w:rPr>
              <w:t>dieviška Jūratė</w:t>
            </w: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</w:tc>
        <w:tc>
          <w:tcPr>
            <w:tcW w:w="4788" w:type="dxa"/>
          </w:tcPr>
          <w:p w:rsidR="00EA045D" w:rsidRDefault="00EA045D" w:rsidP="00AA64E3">
            <w:pPr>
              <w:pStyle w:val="ListParagraph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rPr>
                <w:rFonts w:ascii="Times New Roman Baltic" w:eastAsia="Times New Roman" w:hAnsi="Times New Roman Baltic" w:cs="Courier New"/>
                <w:sz w:val="24"/>
                <w:szCs w:val="24"/>
              </w:rPr>
            </w:pPr>
          </w:p>
        </w:tc>
      </w:tr>
    </w:tbl>
    <w:p w:rsidR="00EA045D" w:rsidRPr="006A2543" w:rsidRDefault="00EA045D" w:rsidP="00EA045D">
      <w:pPr>
        <w:shd w:val="clear" w:color="auto" w:fill="FFFFFF"/>
        <w:tabs>
          <w:tab w:val="left" w:pos="720"/>
          <w:tab w:val="left" w:pos="1440"/>
          <w:tab w:val="left" w:pos="2160"/>
          <w:tab w:val="left" w:pos="2880"/>
        </w:tabs>
        <w:spacing w:after="0" w:line="240" w:lineRule="auto"/>
        <w:rPr>
          <w:rFonts w:ascii="Times New Roman Baltic" w:eastAsia="Times New Roman" w:hAnsi="Times New Roman Baltic" w:cs="Courier New"/>
          <w:sz w:val="24"/>
          <w:szCs w:val="24"/>
        </w:rPr>
      </w:pP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  <w:r w:rsidRPr="006A2543">
        <w:rPr>
          <w:rFonts w:ascii="Times New Roman Baltic" w:eastAsia="Times New Roman" w:hAnsi="Times New Roman Baltic" w:cs="Courier New"/>
          <w:sz w:val="24"/>
          <w:szCs w:val="24"/>
        </w:rPr>
        <w:tab/>
      </w:r>
    </w:p>
    <w:p w:rsidR="00EA045D" w:rsidRDefault="00EA045D" w:rsidP="00EA04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Parinkite vieną iš dviejų žodžių arba žodžių junginių taip, kad tinkamai apibūdintumėte Maironio kūrinį ,,Jūratė ir Kastytis”. (3 lygis, 4 užduotis).</w:t>
      </w:r>
    </w:p>
    <w:p w:rsidR="00EA045D" w:rsidRPr="00331232" w:rsidRDefault="00EA045D" w:rsidP="00EA045D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hyperlink r:id="rId7" w:history="1">
        <w:r w:rsidRPr="004A7AC4">
          <w:rPr>
            <w:rStyle w:val="Hyperlink"/>
            <w:rFonts w:ascii="Times New Roman" w:hAnsi="Times New Roman" w:cs="Times New Roman"/>
            <w:sz w:val="24"/>
            <w:szCs w:val="24"/>
          </w:rPr>
          <w:t>http://lietuviu7-8.mkp.emokykla.lt/lt/mo/praktika_ir_kuryba/balades_grozis/,scenario.23,position.0</w:t>
        </w:r>
      </w:hyperlink>
    </w:p>
    <w:sectPr w:rsidR="00EA045D" w:rsidRPr="00331232" w:rsidSect="00D96C90">
      <w:pgSz w:w="12240" w:h="15840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 Balt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417BF"/>
    <w:multiLevelType w:val="hybridMultilevel"/>
    <w:tmpl w:val="E7868A1A"/>
    <w:lvl w:ilvl="0" w:tplc="0409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93D1EBA"/>
    <w:multiLevelType w:val="hybridMultilevel"/>
    <w:tmpl w:val="9468E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401707"/>
    <w:rsid w:val="0013537D"/>
    <w:rsid w:val="00331232"/>
    <w:rsid w:val="00401707"/>
    <w:rsid w:val="00444379"/>
    <w:rsid w:val="006A2543"/>
    <w:rsid w:val="00721904"/>
    <w:rsid w:val="007B4A04"/>
    <w:rsid w:val="00905C09"/>
    <w:rsid w:val="00D96C90"/>
    <w:rsid w:val="00EA0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3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17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05C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05C09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3312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4437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A25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604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ietuviu7-8.mkp.emokykla.lt/lt/mo/praktika_ir_kuryba/balades_grozis/,scenario.23,position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etuviu7-8.mkp.emokykla.lt/lt/mo/praktika_ir_kuryba/balades_grozis/,scenario.23,position.0" TargetMode="External"/><Relationship Id="rId5" Type="http://schemas.openxmlformats.org/officeDocument/2006/relationships/hyperlink" Target="http://lietuviu7-8.mkp.emokykla.lt/lt/mo/praktika_ir_kuryba/balades_grozis/,scenario.23,position.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Arnas</dc:creator>
  <cp:lastModifiedBy>Arnas</cp:lastModifiedBy>
  <cp:revision>1</cp:revision>
  <dcterms:created xsi:type="dcterms:W3CDTF">2015-01-25T13:32:00Z</dcterms:created>
  <dcterms:modified xsi:type="dcterms:W3CDTF">2015-01-25T15:01:00Z</dcterms:modified>
</cp:coreProperties>
</file>