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94E" w:rsidRPr="007B594E" w:rsidRDefault="00AA026E" w:rsidP="007B594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  <w:r w:rsidR="00AB52EE">
        <w:rPr>
          <w:rFonts w:ascii="Times New Roman" w:hAnsi="Times New Roman" w:cs="Times New Roman"/>
          <w:sz w:val="24"/>
          <w:szCs w:val="24"/>
        </w:rPr>
        <w:t xml:space="preserve"> </w:t>
      </w:r>
      <w:r w:rsidR="007B594E" w:rsidRPr="007B594E">
        <w:rPr>
          <w:rFonts w:ascii="Times New Roman" w:hAnsi="Times New Roman" w:cs="Times New Roman"/>
          <w:sz w:val="24"/>
          <w:szCs w:val="24"/>
        </w:rPr>
        <w:t>Samprotavimo rašinys  ,,</w:t>
      </w:r>
      <w:r w:rsidR="007B594E" w:rsidRPr="007B594E">
        <w:rPr>
          <w:rFonts w:ascii="Times New Roman" w:hAnsi="Times New Roman" w:cs="Times New Roman"/>
          <w:b/>
          <w:bCs/>
          <w:sz w:val="24"/>
          <w:szCs w:val="24"/>
        </w:rPr>
        <w:t xml:space="preserve">Ką mums reiškia istorija?" </w:t>
      </w:r>
    </w:p>
    <w:p w:rsidR="007B594E" w:rsidRPr="007B594E" w:rsidRDefault="007B594E" w:rsidP="007B594E">
      <w:pPr>
        <w:rPr>
          <w:rFonts w:ascii="Times New Roman" w:hAnsi="Times New Roman" w:cs="Times New Roman"/>
          <w:sz w:val="24"/>
          <w:szCs w:val="24"/>
        </w:rPr>
      </w:pPr>
      <w:r w:rsidRPr="007B594E">
        <w:rPr>
          <w:rFonts w:ascii="Times New Roman" w:hAnsi="Times New Roman" w:cs="Times New Roman"/>
          <w:sz w:val="24"/>
          <w:szCs w:val="24"/>
        </w:rPr>
        <w:t>Užduotis:</w:t>
      </w:r>
    </w:p>
    <w:p w:rsidR="007B594E" w:rsidRPr="007B594E" w:rsidRDefault="007B594E" w:rsidP="007B594E">
      <w:pPr>
        <w:rPr>
          <w:rFonts w:ascii="Times New Roman" w:hAnsi="Times New Roman" w:cs="Times New Roman"/>
          <w:sz w:val="24"/>
          <w:szCs w:val="24"/>
        </w:rPr>
      </w:pPr>
      <w:r w:rsidRPr="007B594E">
        <w:rPr>
          <w:rFonts w:ascii="Times New Roman" w:hAnsi="Times New Roman" w:cs="Times New Roman"/>
          <w:sz w:val="24"/>
          <w:szCs w:val="24"/>
        </w:rPr>
        <w:t>1.Iš pasiūlytų teiginių išsirinkite du, Jūsų nuomone,</w:t>
      </w:r>
      <w:r w:rsidR="00117239">
        <w:rPr>
          <w:rFonts w:ascii="Times New Roman" w:hAnsi="Times New Roman" w:cs="Times New Roman"/>
          <w:sz w:val="24"/>
          <w:szCs w:val="24"/>
        </w:rPr>
        <w:t xml:space="preserve"> labiausiai tinkančius teiginiu</w:t>
      </w:r>
      <w:r w:rsidRPr="007B594E">
        <w:rPr>
          <w:rFonts w:ascii="Times New Roman" w:hAnsi="Times New Roman" w:cs="Times New Roman"/>
          <w:sz w:val="24"/>
          <w:szCs w:val="24"/>
        </w:rPr>
        <w:t xml:space="preserve">s rašiniui ,,Ką mums reiškia istorija?" </w:t>
      </w:r>
    </w:p>
    <w:p w:rsidR="00690235" w:rsidRPr="00690235" w:rsidRDefault="00117239" w:rsidP="00690235">
      <w:pPr>
        <w:pStyle w:val="ListParagraph"/>
        <w:numPr>
          <w:ilvl w:val="0"/>
          <w:numId w:val="1"/>
        </w:numPr>
        <w:spacing w:line="72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Istorija padeda suvokti</w:t>
      </w:r>
      <w:r w:rsidR="007B594E" w:rsidRPr="007B594E">
        <w:rPr>
          <w:rFonts w:ascii="Times New Roman" w:hAnsi="Times New Roman" w:cs="Times New Roman"/>
          <w:sz w:val="24"/>
          <w:szCs w:val="24"/>
        </w:rPr>
        <w:t xml:space="preserve">, kaip reikia branginti didžiausią vertybę - laisvę. </w:t>
      </w:r>
    </w:p>
    <w:p w:rsidR="00690235" w:rsidRPr="00690235" w:rsidRDefault="007B594E" w:rsidP="00690235">
      <w:pPr>
        <w:pStyle w:val="ListParagraph"/>
        <w:numPr>
          <w:ilvl w:val="0"/>
          <w:numId w:val="1"/>
        </w:numPr>
        <w:spacing w:line="720" w:lineRule="auto"/>
        <w:rPr>
          <w:rFonts w:ascii="Times New Roman" w:hAnsi="Times New Roman" w:cs="Times New Roman"/>
          <w:sz w:val="24"/>
          <w:szCs w:val="24"/>
        </w:rPr>
      </w:pPr>
      <w:r w:rsidRPr="007B594E">
        <w:rPr>
          <w:rFonts w:ascii="Times New Roman" w:hAnsi="Times New Roman" w:cs="Times New Roman"/>
          <w:sz w:val="24"/>
          <w:szCs w:val="24"/>
        </w:rPr>
        <w:t xml:space="preserve">Protėvių darbai įkvepia kurti ir skatina tautinę savimonę. </w:t>
      </w:r>
    </w:p>
    <w:p w:rsidR="00690235" w:rsidRPr="00690235" w:rsidRDefault="007B594E" w:rsidP="00690235">
      <w:pPr>
        <w:pStyle w:val="ListParagraph"/>
        <w:numPr>
          <w:ilvl w:val="0"/>
          <w:numId w:val="1"/>
        </w:numPr>
        <w:spacing w:line="720" w:lineRule="auto"/>
        <w:rPr>
          <w:rFonts w:ascii="Times New Roman" w:hAnsi="Times New Roman" w:cs="Times New Roman"/>
          <w:sz w:val="24"/>
          <w:szCs w:val="24"/>
        </w:rPr>
      </w:pPr>
      <w:r w:rsidRPr="007B594E">
        <w:rPr>
          <w:rFonts w:ascii="Times New Roman" w:hAnsi="Times New Roman" w:cs="Times New Roman"/>
          <w:sz w:val="24"/>
          <w:szCs w:val="24"/>
        </w:rPr>
        <w:t>Istorija padeda suprasti, kaip svarbu yra branginti tėvynę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B594E" w:rsidRPr="007B594E" w:rsidRDefault="007B594E" w:rsidP="00690235">
      <w:pPr>
        <w:pStyle w:val="ListParagraph"/>
        <w:numPr>
          <w:ilvl w:val="0"/>
          <w:numId w:val="1"/>
        </w:numPr>
        <w:spacing w:line="720" w:lineRule="auto"/>
        <w:rPr>
          <w:rFonts w:ascii="Times New Roman" w:hAnsi="Times New Roman" w:cs="Times New Roman"/>
          <w:sz w:val="24"/>
          <w:szCs w:val="24"/>
        </w:rPr>
      </w:pPr>
      <w:r w:rsidRPr="007B594E">
        <w:rPr>
          <w:rFonts w:ascii="Times New Roman" w:hAnsi="Times New Roman" w:cs="Times New Roman"/>
          <w:sz w:val="24"/>
          <w:szCs w:val="24"/>
        </w:rPr>
        <w:t xml:space="preserve">Istorija mus moko nekartoti praeities klaidų ir nenusikalsti žmogiškumui. </w:t>
      </w:r>
    </w:p>
    <w:p w:rsidR="007B594E" w:rsidRPr="007B594E" w:rsidRDefault="007B594E" w:rsidP="00690235">
      <w:pPr>
        <w:pStyle w:val="ListParagraph"/>
        <w:numPr>
          <w:ilvl w:val="0"/>
          <w:numId w:val="1"/>
        </w:numPr>
        <w:spacing w:line="720" w:lineRule="auto"/>
        <w:rPr>
          <w:rFonts w:ascii="Times New Roman" w:hAnsi="Times New Roman" w:cs="Times New Roman"/>
          <w:sz w:val="24"/>
          <w:szCs w:val="24"/>
        </w:rPr>
      </w:pPr>
      <w:r w:rsidRPr="007B594E">
        <w:rPr>
          <w:rFonts w:ascii="Times New Roman" w:hAnsi="Times New Roman" w:cs="Times New Roman"/>
          <w:sz w:val="24"/>
          <w:szCs w:val="24"/>
        </w:rPr>
        <w:t xml:space="preserve">Istorija ugdo patriotizmą ir žadina tautinę savimonę. </w:t>
      </w:r>
    </w:p>
    <w:p w:rsidR="007B594E" w:rsidRPr="007B594E" w:rsidRDefault="007B594E" w:rsidP="00690235">
      <w:pPr>
        <w:pStyle w:val="ListParagraph"/>
        <w:numPr>
          <w:ilvl w:val="0"/>
          <w:numId w:val="1"/>
        </w:numPr>
        <w:spacing w:line="720" w:lineRule="auto"/>
        <w:rPr>
          <w:rFonts w:ascii="Times New Roman" w:hAnsi="Times New Roman" w:cs="Times New Roman"/>
          <w:sz w:val="24"/>
          <w:szCs w:val="24"/>
        </w:rPr>
      </w:pPr>
      <w:r w:rsidRPr="007B594E">
        <w:rPr>
          <w:rFonts w:ascii="Times New Roman" w:hAnsi="Times New Roman" w:cs="Times New Roman"/>
          <w:sz w:val="24"/>
          <w:szCs w:val="24"/>
        </w:rPr>
        <w:t xml:space="preserve">Istorija formuoja mūsų požiūrį į kitas tautas. </w:t>
      </w:r>
    </w:p>
    <w:p w:rsidR="007B594E" w:rsidRPr="007B594E" w:rsidRDefault="007B594E" w:rsidP="00690235">
      <w:pPr>
        <w:pStyle w:val="ListParagraph"/>
        <w:numPr>
          <w:ilvl w:val="0"/>
          <w:numId w:val="1"/>
        </w:numPr>
        <w:spacing w:line="72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Istorija padeda suvokti</w:t>
      </w:r>
      <w:r w:rsidRPr="007B594E">
        <w:rPr>
          <w:rFonts w:ascii="Times New Roman" w:hAnsi="Times New Roman" w:cs="Times New Roman"/>
          <w:sz w:val="24"/>
          <w:szCs w:val="24"/>
        </w:rPr>
        <w:t xml:space="preserve"> gimtosios kalbos reikšmę tautos gyvavimui. </w:t>
      </w:r>
    </w:p>
    <w:p w:rsidR="007B594E" w:rsidRPr="007B594E" w:rsidRDefault="007B594E" w:rsidP="00690235">
      <w:pPr>
        <w:pStyle w:val="ListParagraph"/>
        <w:numPr>
          <w:ilvl w:val="0"/>
          <w:numId w:val="1"/>
        </w:numPr>
        <w:spacing w:line="720" w:lineRule="auto"/>
        <w:rPr>
          <w:rFonts w:ascii="Times New Roman" w:hAnsi="Times New Roman" w:cs="Times New Roman"/>
          <w:sz w:val="24"/>
          <w:szCs w:val="24"/>
        </w:rPr>
      </w:pPr>
      <w:r w:rsidRPr="007B594E">
        <w:rPr>
          <w:rFonts w:ascii="Times New Roman" w:hAnsi="Times New Roman" w:cs="Times New Roman"/>
          <w:sz w:val="24"/>
          <w:szCs w:val="24"/>
        </w:rPr>
        <w:t xml:space="preserve">Didingi istoriniai įvykiai mus skatina didžiuotis, kad esame lietuviai. </w:t>
      </w:r>
    </w:p>
    <w:p w:rsidR="007B594E" w:rsidRPr="007B594E" w:rsidRDefault="007B594E" w:rsidP="00690235">
      <w:pPr>
        <w:pStyle w:val="ListParagraph"/>
        <w:spacing w:line="720" w:lineRule="auto"/>
        <w:rPr>
          <w:rFonts w:ascii="Times New Roman" w:hAnsi="Times New Roman" w:cs="Times New Roman"/>
          <w:sz w:val="24"/>
          <w:szCs w:val="24"/>
        </w:rPr>
      </w:pPr>
    </w:p>
    <w:p w:rsidR="007B594E" w:rsidRPr="007B594E" w:rsidRDefault="007B594E" w:rsidP="007B594E">
      <w:pPr>
        <w:rPr>
          <w:rFonts w:ascii="Times New Roman" w:hAnsi="Times New Roman" w:cs="Times New Roman"/>
          <w:sz w:val="24"/>
          <w:szCs w:val="24"/>
        </w:rPr>
      </w:pPr>
      <w:r w:rsidRPr="007B594E">
        <w:rPr>
          <w:rFonts w:ascii="Times New Roman" w:hAnsi="Times New Roman" w:cs="Times New Roman"/>
          <w:sz w:val="24"/>
          <w:szCs w:val="24"/>
        </w:rPr>
        <w:t xml:space="preserve">2.Nurodykite, kokiais kūriniais argumentuosite savo pasirinkimą. </w:t>
      </w:r>
    </w:p>
    <w:p w:rsidR="007B594E" w:rsidRPr="007B594E" w:rsidRDefault="007B594E">
      <w:pPr>
        <w:rPr>
          <w:rFonts w:ascii="Times New Roman" w:hAnsi="Times New Roman" w:cs="Times New Roman"/>
          <w:sz w:val="24"/>
          <w:szCs w:val="24"/>
        </w:rPr>
      </w:pPr>
    </w:p>
    <w:sectPr w:rsidR="007B594E" w:rsidRPr="007B594E" w:rsidSect="007B594E">
      <w:pgSz w:w="11906" w:h="16838"/>
      <w:pgMar w:top="568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92FC7"/>
    <w:multiLevelType w:val="hybridMultilevel"/>
    <w:tmpl w:val="4E18796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1296"/>
  <w:hyphenationZone w:val="396"/>
  <w:characterSpacingControl w:val="doNotCompress"/>
  <w:compat/>
  <w:rsids>
    <w:rsidRoot w:val="007B594E"/>
    <w:rsid w:val="00054E1A"/>
    <w:rsid w:val="00117239"/>
    <w:rsid w:val="00690235"/>
    <w:rsid w:val="007B594E"/>
    <w:rsid w:val="009B07D5"/>
    <w:rsid w:val="00AA026E"/>
    <w:rsid w:val="00AA0FFA"/>
    <w:rsid w:val="00AB52EE"/>
    <w:rsid w:val="00C20F49"/>
    <w:rsid w:val="00C4317B"/>
    <w:rsid w:val="00D27E85"/>
    <w:rsid w:val="00DD690F"/>
    <w:rsid w:val="00E519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19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59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0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1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7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9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493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RoLiutkevicius</dc:creator>
  <cp:keywords/>
  <dc:description/>
  <cp:lastModifiedBy>Augute</cp:lastModifiedBy>
  <cp:revision>9</cp:revision>
  <dcterms:created xsi:type="dcterms:W3CDTF">2013-10-05T12:20:00Z</dcterms:created>
  <dcterms:modified xsi:type="dcterms:W3CDTF">2014-10-21T18:14:00Z</dcterms:modified>
</cp:coreProperties>
</file>