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E" w:rsidRDefault="0089558E" w:rsidP="0089558E">
      <w:pPr>
        <w:rPr>
          <w:b/>
          <w:sz w:val="32"/>
          <w:szCs w:val="32"/>
        </w:rPr>
      </w:pPr>
    </w:p>
    <w:p w:rsidR="0089558E" w:rsidRDefault="0089558E" w:rsidP="008955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ŠILALĖS SIMONO GAUDĖŠIAUS GIMNAZIJA</w:t>
      </w:r>
    </w:p>
    <w:p w:rsidR="00D7604E" w:rsidRDefault="00D7604E" w:rsidP="0089558E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           </w:t>
      </w:r>
    </w:p>
    <w:p w:rsidR="0089558E" w:rsidRDefault="00D7604E" w:rsidP="00D7604E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VIENO KŪRINIO KONKURSAS</w:t>
      </w:r>
    </w:p>
    <w:p w:rsidR="0089558E" w:rsidRDefault="0089558E" w:rsidP="00D7604E">
      <w:pPr>
        <w:jc w:val="center"/>
        <w:rPr>
          <w:b/>
          <w:i/>
          <w:sz w:val="32"/>
          <w:szCs w:val="32"/>
        </w:rPr>
      </w:pPr>
    </w:p>
    <w:p w:rsidR="0089558E" w:rsidRDefault="0089558E" w:rsidP="00D7604E">
      <w:pPr>
        <w:jc w:val="center"/>
        <w:rPr>
          <w:b/>
        </w:rPr>
      </w:pPr>
      <w:r>
        <w:rPr>
          <w:b/>
          <w:i/>
          <w:sz w:val="32"/>
          <w:szCs w:val="32"/>
        </w:rPr>
        <w:t>,,L A B A S“</w:t>
      </w:r>
    </w:p>
    <w:p w:rsidR="0089558E" w:rsidRDefault="0089558E" w:rsidP="0089558E">
      <w:pPr>
        <w:jc w:val="both"/>
        <w:rPr>
          <w:b/>
        </w:rPr>
      </w:pPr>
    </w:p>
    <w:p w:rsidR="0089558E" w:rsidRDefault="0089558E" w:rsidP="0089558E">
      <w:pPr>
        <w:jc w:val="both"/>
        <w:rPr>
          <w:b/>
        </w:rPr>
      </w:pPr>
      <w:r>
        <w:rPr>
          <w:b/>
        </w:rPr>
        <w:t>KONKURSO NUOSTATAI</w:t>
      </w:r>
    </w:p>
    <w:p w:rsidR="0089558E" w:rsidRDefault="0089558E" w:rsidP="0089558E">
      <w:pPr>
        <w:jc w:val="both"/>
        <w:rPr>
          <w:b/>
        </w:rPr>
      </w:pPr>
    </w:p>
    <w:p w:rsidR="0089558E" w:rsidRDefault="0089558E" w:rsidP="0089558E">
      <w:pPr>
        <w:jc w:val="both"/>
      </w:pPr>
      <w:r>
        <w:rPr>
          <w:b/>
          <w:u w:val="single"/>
        </w:rPr>
        <w:t>TIKSLAI:</w:t>
      </w:r>
    </w:p>
    <w:p w:rsidR="0089558E" w:rsidRDefault="0089558E" w:rsidP="0089558E">
      <w:pPr>
        <w:jc w:val="both"/>
      </w:pPr>
      <w:r>
        <w:t>Skatinti mokinių estetinę meninę veiklą, kūrybinę iniciatyvą.</w:t>
      </w:r>
    </w:p>
    <w:p w:rsidR="0089558E" w:rsidRDefault="0089558E" w:rsidP="0089558E">
      <w:pPr>
        <w:jc w:val="both"/>
      </w:pPr>
      <w:r>
        <w:t>Lavinti ir realizuoti mokinių kūrybiškumą.</w:t>
      </w:r>
    </w:p>
    <w:p w:rsidR="0089558E" w:rsidRDefault="0089558E" w:rsidP="0089558E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89558E" w:rsidRDefault="0089558E" w:rsidP="0089558E">
      <w:pPr>
        <w:jc w:val="both"/>
      </w:pPr>
      <w:r>
        <w:rPr>
          <w:b/>
          <w:u w:val="single"/>
        </w:rPr>
        <w:t>UŽDAVINIAI:</w:t>
      </w:r>
    </w:p>
    <w:p w:rsidR="0089558E" w:rsidRDefault="0089558E" w:rsidP="0089558E">
      <w:pPr>
        <w:jc w:val="both"/>
      </w:pPr>
      <w:r>
        <w:t>Skatinti skaityti, kurti ir pažinti save per skaitomą ir kuriamą tekstą.</w:t>
      </w:r>
    </w:p>
    <w:p w:rsidR="0089558E" w:rsidRDefault="0089558E" w:rsidP="0089558E">
      <w:pPr>
        <w:jc w:val="both"/>
      </w:pPr>
      <w:r>
        <w:t xml:space="preserve">Ugdyti kūrybiškumą, padėti atsiskleisti gabumams.  </w:t>
      </w:r>
    </w:p>
    <w:p w:rsidR="0089558E" w:rsidRDefault="0089558E" w:rsidP="0089558E">
      <w:pPr>
        <w:jc w:val="both"/>
      </w:pPr>
      <w:r>
        <w:tab/>
      </w:r>
    </w:p>
    <w:p w:rsidR="0089558E" w:rsidRDefault="0089558E" w:rsidP="0089558E">
      <w:pPr>
        <w:jc w:val="both"/>
      </w:pPr>
      <w:r>
        <w:rPr>
          <w:b/>
          <w:u w:val="single"/>
        </w:rPr>
        <w:t>ORGANIZAVIMO TVARKA:</w:t>
      </w:r>
    </w:p>
    <w:p w:rsidR="0089558E" w:rsidRDefault="0089558E" w:rsidP="0089558E">
      <w:pPr>
        <w:numPr>
          <w:ilvl w:val="0"/>
          <w:numId w:val="1"/>
        </w:numPr>
        <w:jc w:val="both"/>
      </w:pPr>
      <w:r>
        <w:t xml:space="preserve">Konkursą organizuoja Šilalės Simono Gaudėšiaus gimnazija. </w:t>
      </w:r>
    </w:p>
    <w:p w:rsidR="0089558E" w:rsidRDefault="0089558E" w:rsidP="0089558E">
      <w:pPr>
        <w:numPr>
          <w:ilvl w:val="0"/>
          <w:numId w:val="1"/>
        </w:numPr>
        <w:jc w:val="both"/>
      </w:pPr>
      <w:r>
        <w:t>Dalyviai  - 5-12 klasių mokiniai (vertinant darbai skirstomi į dvi grupes: 5-8 ir 9-12 klasių).</w:t>
      </w:r>
    </w:p>
    <w:p w:rsidR="0089558E" w:rsidRDefault="0089558E" w:rsidP="0089558E">
      <w:pPr>
        <w:ind w:left="360"/>
        <w:jc w:val="both"/>
      </w:pPr>
      <w:r>
        <w:t xml:space="preserve">3.1 Konkursantai pristato </w:t>
      </w:r>
      <w:r>
        <w:rPr>
          <w:u w:val="single"/>
        </w:rPr>
        <w:t xml:space="preserve">vieną kūrinį </w:t>
      </w:r>
      <w:r>
        <w:t xml:space="preserve">(eilėraštį arba prozos kūrinį, kurio apimtis ne daugiau kaip puslapis). </w:t>
      </w:r>
    </w:p>
    <w:p w:rsidR="0089558E" w:rsidRDefault="0089558E" w:rsidP="0089558E">
      <w:pPr>
        <w:ind w:left="360"/>
        <w:jc w:val="both"/>
      </w:pPr>
      <w:r>
        <w:t>3.2 Tekstą siųsti</w:t>
      </w:r>
      <w:r>
        <w:rPr>
          <w:b/>
        </w:rPr>
        <w:t xml:space="preserve"> </w:t>
      </w:r>
      <w:r w:rsidRPr="00CA7C8C">
        <w:t>elektroniniu paštu</w:t>
      </w:r>
      <w:r>
        <w:t xml:space="preserve"> gimnazijos lietuvių kalbos</w:t>
      </w:r>
      <w:r w:rsidR="00923617">
        <w:t xml:space="preserve"> ir literatūros </w:t>
      </w:r>
      <w:r>
        <w:t xml:space="preserve"> mokytojai ekspertei Aušrelei Baublienei </w:t>
      </w:r>
      <w:hyperlink r:id="rId5" w:history="1">
        <w:r w:rsidRPr="00483A22">
          <w:rPr>
            <w:rStyle w:val="Hipersaitas"/>
          </w:rPr>
          <w:t>baubliene@gmail.com</w:t>
        </w:r>
      </w:hyperlink>
      <w:r>
        <w:rPr>
          <w:rStyle w:val="Hipersaitas"/>
        </w:rPr>
        <w:t xml:space="preserve"> </w:t>
      </w:r>
      <w:r>
        <w:t xml:space="preserve"> </w:t>
      </w:r>
    </w:p>
    <w:p w:rsidR="0089558E" w:rsidRDefault="0089558E" w:rsidP="0089558E">
      <w:pPr>
        <w:ind w:left="360"/>
        <w:jc w:val="both"/>
      </w:pPr>
      <w:r>
        <w:t xml:space="preserve">Tituliniame lape užrašyti mokinio pavardę, vardą, klasę, mokyklos pavadinimą, jos adresą, telefoną, mokytojo vardą, pavardę, elektroninį paštą (būtinai). </w:t>
      </w:r>
    </w:p>
    <w:p w:rsidR="0089558E" w:rsidRDefault="0089558E" w:rsidP="0089558E">
      <w:pPr>
        <w:ind w:left="360"/>
        <w:jc w:val="both"/>
      </w:pPr>
      <w:r>
        <w:t>Jei nėra galimybių, tada darbus siųskite paštu šiuo adresu:</w:t>
      </w:r>
    </w:p>
    <w:p w:rsidR="0089558E" w:rsidRDefault="0089558E" w:rsidP="0089558E">
      <w:pPr>
        <w:jc w:val="both"/>
      </w:pPr>
      <w:r>
        <w:tab/>
      </w:r>
      <w:r>
        <w:tab/>
        <w:t>Aušrelei Baublienei</w:t>
      </w:r>
    </w:p>
    <w:p w:rsidR="0089558E" w:rsidRDefault="0089558E" w:rsidP="0089558E">
      <w:pPr>
        <w:ind w:left="360"/>
        <w:jc w:val="both"/>
      </w:pPr>
      <w:r>
        <w:tab/>
      </w:r>
      <w:r>
        <w:tab/>
        <w:t xml:space="preserve">Simono Gaudėšiaus gimnazija, </w:t>
      </w:r>
    </w:p>
    <w:p w:rsidR="0089558E" w:rsidRDefault="0089558E" w:rsidP="0089558E">
      <w:pPr>
        <w:ind w:left="360"/>
        <w:jc w:val="both"/>
      </w:pPr>
      <w:r>
        <w:tab/>
      </w:r>
      <w:r>
        <w:tab/>
        <w:t xml:space="preserve">J. Basanavičiaus 25,  </w:t>
      </w:r>
    </w:p>
    <w:p w:rsidR="0089558E" w:rsidRDefault="0089558E" w:rsidP="0089558E">
      <w:pPr>
        <w:ind w:left="360"/>
        <w:jc w:val="both"/>
      </w:pPr>
      <w:r>
        <w:tab/>
      </w:r>
      <w:r>
        <w:tab/>
        <w:t>LT – 75124, ŠILALĖ</w:t>
      </w:r>
    </w:p>
    <w:p w:rsidR="0089558E" w:rsidRDefault="0089558E" w:rsidP="0089558E">
      <w:pPr>
        <w:ind w:left="360"/>
        <w:jc w:val="both"/>
      </w:pPr>
    </w:p>
    <w:p w:rsidR="0089558E" w:rsidRDefault="0089558E" w:rsidP="0089558E">
      <w:pPr>
        <w:ind w:left="360"/>
        <w:jc w:val="both"/>
        <w:rPr>
          <w:b/>
        </w:rPr>
      </w:pPr>
      <w:r>
        <w:t xml:space="preserve">3.3 Kūrinius prašytume atsiųsti  iki </w:t>
      </w:r>
      <w:r w:rsidR="00955D05">
        <w:rPr>
          <w:b/>
        </w:rPr>
        <w:t>2020</w:t>
      </w:r>
      <w:r>
        <w:rPr>
          <w:b/>
        </w:rPr>
        <w:t xml:space="preserve"> metų kovo 1  dienos.</w:t>
      </w:r>
    </w:p>
    <w:p w:rsidR="0089558E" w:rsidRPr="009E0927" w:rsidRDefault="0089558E" w:rsidP="0089558E">
      <w:pPr>
        <w:jc w:val="both"/>
        <w:rPr>
          <w:b/>
        </w:rPr>
      </w:pPr>
      <w:r>
        <w:t xml:space="preserve">                                           </w:t>
      </w:r>
    </w:p>
    <w:p w:rsidR="0089558E" w:rsidRDefault="0089558E" w:rsidP="0089558E">
      <w:pPr>
        <w:numPr>
          <w:ilvl w:val="0"/>
          <w:numId w:val="2"/>
        </w:numPr>
        <w:jc w:val="both"/>
      </w:pPr>
      <w:r>
        <w:t xml:space="preserve">Vertinimo komisija – Simono Gaudėšiaus gimnazijos moksleivių grupė bei studentai, buvę „Labas“ dalyviai ar organizatoriai. </w:t>
      </w:r>
    </w:p>
    <w:p w:rsidR="0089558E" w:rsidRDefault="0089558E" w:rsidP="0089558E">
      <w:pPr>
        <w:numPr>
          <w:ilvl w:val="0"/>
          <w:numId w:val="2"/>
        </w:numPr>
        <w:jc w:val="both"/>
      </w:pPr>
      <w:r>
        <w:t>Geriausių kūrinių autoriai bus kviečiami į baigiamąjį konkurso ,,Labas“ susit</w:t>
      </w:r>
      <w:r w:rsidR="00955D05">
        <w:t>ikimą, kuris   planuojamas  2020 m. balandžio mėn. 23</w:t>
      </w:r>
      <w:bookmarkStart w:id="0" w:name="_GoBack"/>
      <w:bookmarkEnd w:id="0"/>
      <w:r>
        <w:t xml:space="preserve"> d. (</w:t>
      </w:r>
      <w:r>
        <w:rPr>
          <w:i/>
        </w:rPr>
        <w:t>data bus patvirtinta atskiru pranešimu</w:t>
      </w:r>
      <w:r>
        <w:t>), moksleiviai ir juos ruošę mokytojai apdovanojami Padėkos raštais.</w:t>
      </w:r>
    </w:p>
    <w:p w:rsidR="0089558E" w:rsidRDefault="0089558E" w:rsidP="0089558E">
      <w:pPr>
        <w:ind w:left="360"/>
        <w:jc w:val="both"/>
      </w:pPr>
    </w:p>
    <w:p w:rsidR="0089558E" w:rsidRDefault="0089558E" w:rsidP="009561BC">
      <w:pPr>
        <w:ind w:left="360"/>
        <w:jc w:val="both"/>
        <w:rPr>
          <w:b/>
        </w:rPr>
      </w:pPr>
      <w:r>
        <w:rPr>
          <w:b/>
        </w:rPr>
        <w:t xml:space="preserve">      Išsamesnė informacija tele</w:t>
      </w:r>
      <w:r w:rsidR="00923617">
        <w:rPr>
          <w:b/>
        </w:rPr>
        <w:t>fonu  868845280  arba</w:t>
      </w:r>
      <w:r>
        <w:rPr>
          <w:b/>
        </w:rPr>
        <w:t xml:space="preserve"> el. paštu: </w:t>
      </w:r>
      <w:r w:rsidR="00D7604E">
        <w:rPr>
          <w:b/>
        </w:rPr>
        <w:t xml:space="preserve">      </w:t>
      </w:r>
      <w:r w:rsidR="00923617">
        <w:rPr>
          <w:b/>
        </w:rPr>
        <w:t xml:space="preserve"> </w:t>
      </w:r>
      <w:hyperlink r:id="rId6" w:history="1">
        <w:r w:rsidR="00923617" w:rsidRPr="00797880">
          <w:rPr>
            <w:rStyle w:val="Hipersaitas"/>
            <w:b/>
          </w:rPr>
          <w:t>zoja.masteikiene@gmail.com</w:t>
        </w:r>
      </w:hyperlink>
      <w:r>
        <w:rPr>
          <w:b/>
        </w:rPr>
        <w:t xml:space="preserve"> </w:t>
      </w:r>
    </w:p>
    <w:p w:rsidR="00923617" w:rsidRPr="009561BC" w:rsidRDefault="00923617" w:rsidP="009561BC">
      <w:pPr>
        <w:ind w:left="360"/>
        <w:jc w:val="both"/>
        <w:rPr>
          <w:b/>
        </w:rPr>
      </w:pPr>
    </w:p>
    <w:p w:rsidR="007B4460" w:rsidRDefault="007B4460"/>
    <w:sectPr w:rsidR="007B4460" w:rsidSect="00BD58D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B280F"/>
    <w:multiLevelType w:val="hybridMultilevel"/>
    <w:tmpl w:val="8766F216"/>
    <w:lvl w:ilvl="0" w:tplc="042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107386"/>
    <w:multiLevelType w:val="hybridMultilevel"/>
    <w:tmpl w:val="4ED24E6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8E"/>
    <w:rsid w:val="000F40DA"/>
    <w:rsid w:val="00226B25"/>
    <w:rsid w:val="00261716"/>
    <w:rsid w:val="00465A22"/>
    <w:rsid w:val="007B4460"/>
    <w:rsid w:val="0089558E"/>
    <w:rsid w:val="00923617"/>
    <w:rsid w:val="00955D05"/>
    <w:rsid w:val="009561BC"/>
    <w:rsid w:val="00A800B9"/>
    <w:rsid w:val="00BD58DC"/>
    <w:rsid w:val="00D7604E"/>
    <w:rsid w:val="00E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E831B"/>
  <w15:docId w15:val="{34BF9D78-4F36-4F4B-B143-DA95A5E92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95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8955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ja.masteikiene@gmail.com" TargetMode="External"/><Relationship Id="rId5" Type="http://schemas.openxmlformats.org/officeDocument/2006/relationships/hyperlink" Target="mailto:baublien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Mokytojas</cp:lastModifiedBy>
  <cp:revision>3</cp:revision>
  <dcterms:created xsi:type="dcterms:W3CDTF">2020-01-31T11:44:00Z</dcterms:created>
  <dcterms:modified xsi:type="dcterms:W3CDTF">2020-01-31T11:46:00Z</dcterms:modified>
</cp:coreProperties>
</file>